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301" w:rsidRPr="0002100F" w:rsidRDefault="00EC0301">
      <w:pPr>
        <w:rPr>
          <w:b/>
        </w:rPr>
      </w:pPr>
    </w:p>
    <w:p w:rsidR="0002100F" w:rsidRDefault="0002100F" w:rsidP="0002100F">
      <w:pPr>
        <w:ind w:left="-709"/>
        <w:rPr>
          <w:rFonts w:ascii="Times New Roman" w:hAnsi="Times New Roman"/>
          <w:b/>
          <w:sz w:val="28"/>
          <w:szCs w:val="28"/>
        </w:rPr>
      </w:pPr>
      <w:r w:rsidRPr="0002100F">
        <w:rPr>
          <w:b/>
          <w:sz w:val="28"/>
          <w:szCs w:val="28"/>
        </w:rPr>
        <w:t xml:space="preserve">                                       </w:t>
      </w:r>
      <w:r w:rsidRPr="0002100F">
        <w:rPr>
          <w:rFonts w:ascii="Times New Roman" w:hAnsi="Times New Roman"/>
          <w:b/>
          <w:sz w:val="28"/>
          <w:szCs w:val="28"/>
        </w:rPr>
        <w:t xml:space="preserve">Семинар в </w:t>
      </w:r>
      <w:proofErr w:type="spellStart"/>
      <w:r w:rsidRPr="0002100F">
        <w:rPr>
          <w:rFonts w:ascii="Times New Roman" w:hAnsi="Times New Roman"/>
          <w:b/>
          <w:sz w:val="28"/>
          <w:szCs w:val="28"/>
        </w:rPr>
        <w:t>Бутушской</w:t>
      </w:r>
      <w:proofErr w:type="spellEnd"/>
      <w:r w:rsidRPr="0002100F">
        <w:rPr>
          <w:rFonts w:ascii="Times New Roman" w:hAnsi="Times New Roman"/>
          <w:b/>
          <w:sz w:val="28"/>
          <w:szCs w:val="28"/>
        </w:rPr>
        <w:t xml:space="preserve"> школе.</w:t>
      </w:r>
    </w:p>
    <w:p w:rsidR="0002100F" w:rsidRDefault="0002100F" w:rsidP="0002100F">
      <w:pPr>
        <w:spacing w:line="276" w:lineRule="auto"/>
        <w:ind w:left="-709"/>
        <w:jc w:val="both"/>
        <w:rPr>
          <w:rFonts w:ascii="Times New Roman" w:hAnsi="Times New Roman"/>
          <w:sz w:val="28"/>
          <w:szCs w:val="28"/>
        </w:rPr>
      </w:pPr>
    </w:p>
    <w:p w:rsidR="0002100F" w:rsidRDefault="0002100F" w:rsidP="0002100F">
      <w:pPr>
        <w:spacing w:line="276" w:lineRule="auto"/>
        <w:ind w:left="-709"/>
        <w:jc w:val="both"/>
        <w:rPr>
          <w:rFonts w:ascii="Times New Roman" w:hAnsi="Times New Roman"/>
          <w:sz w:val="28"/>
          <w:szCs w:val="28"/>
        </w:rPr>
      </w:pPr>
      <w:r>
        <w:rPr>
          <w:rFonts w:ascii="Times New Roman" w:hAnsi="Times New Roman"/>
          <w:sz w:val="28"/>
          <w:szCs w:val="28"/>
        </w:rPr>
        <w:t xml:space="preserve">Вот и наступила золотая осень. Рыжие листья медленно опадают с печальных деревьев и устилают дорожки </w:t>
      </w:r>
      <w:proofErr w:type="spellStart"/>
      <w:r>
        <w:rPr>
          <w:rFonts w:ascii="Times New Roman" w:hAnsi="Times New Roman"/>
          <w:sz w:val="28"/>
          <w:szCs w:val="28"/>
        </w:rPr>
        <w:t>Бутушской</w:t>
      </w:r>
      <w:proofErr w:type="spellEnd"/>
      <w:r>
        <w:rPr>
          <w:rFonts w:ascii="Times New Roman" w:hAnsi="Times New Roman"/>
          <w:sz w:val="28"/>
          <w:szCs w:val="28"/>
        </w:rPr>
        <w:t xml:space="preserve"> школы. Все ребята собираются в классах на уроки. Звенит веселый звонок, и опять начинаются уроки…</w:t>
      </w:r>
    </w:p>
    <w:p w:rsidR="0002100F" w:rsidRDefault="0002100F" w:rsidP="0002100F">
      <w:pPr>
        <w:spacing w:line="276" w:lineRule="auto"/>
        <w:ind w:left="-709"/>
        <w:jc w:val="both"/>
        <w:rPr>
          <w:rFonts w:ascii="Times New Roman" w:hAnsi="Times New Roman"/>
          <w:sz w:val="28"/>
          <w:szCs w:val="28"/>
        </w:rPr>
      </w:pPr>
      <w:r>
        <w:rPr>
          <w:rFonts w:ascii="Times New Roman" w:hAnsi="Times New Roman"/>
          <w:sz w:val="28"/>
          <w:szCs w:val="28"/>
        </w:rPr>
        <w:t>Школа – это мастерская, где формируется мысль подрастающего поколения, надо крепко держать ее в руках, если не хочешь выпустить из рук будущее. Школа должна, как магнит, притягивать учеников своей интересной, содержательной жизнью. Только при этом условии и учеба сможет притягивать, как магнит.</w:t>
      </w:r>
    </w:p>
    <w:p w:rsidR="00D90DD1" w:rsidRDefault="0002100F" w:rsidP="0002100F">
      <w:pPr>
        <w:spacing w:line="276" w:lineRule="auto"/>
        <w:ind w:left="-709"/>
        <w:jc w:val="both"/>
        <w:rPr>
          <w:rFonts w:ascii="Times New Roman" w:hAnsi="Times New Roman"/>
          <w:sz w:val="28"/>
          <w:szCs w:val="28"/>
        </w:rPr>
      </w:pPr>
      <w:r>
        <w:rPr>
          <w:rFonts w:ascii="Times New Roman" w:hAnsi="Times New Roman"/>
          <w:sz w:val="28"/>
          <w:szCs w:val="28"/>
        </w:rPr>
        <w:t xml:space="preserve">Ни искусство, ни мудрость не могут быть </w:t>
      </w:r>
      <w:proofErr w:type="gramStart"/>
      <w:r>
        <w:rPr>
          <w:rFonts w:ascii="Times New Roman" w:hAnsi="Times New Roman"/>
          <w:sz w:val="28"/>
          <w:szCs w:val="28"/>
        </w:rPr>
        <w:t>достигнуты</w:t>
      </w:r>
      <w:proofErr w:type="gramEnd"/>
      <w:r>
        <w:rPr>
          <w:rFonts w:ascii="Times New Roman" w:hAnsi="Times New Roman"/>
          <w:sz w:val="28"/>
          <w:szCs w:val="28"/>
        </w:rPr>
        <w:t>, если им не учиться. Образование придает человеку достоинство, да и раб начинает сознавать, что он не рожден для рабства. Какой мудрой должна быть власть учителя над ребенком! Не следует забывать этого ни на миг: ребенок хочет быть</w:t>
      </w:r>
      <w:r w:rsidR="00D90DD1">
        <w:rPr>
          <w:rFonts w:ascii="Times New Roman" w:hAnsi="Times New Roman"/>
          <w:sz w:val="28"/>
          <w:szCs w:val="28"/>
        </w:rPr>
        <w:t xml:space="preserve"> вашим тогда, когда верит вам. Только на доверии и любви держится желание ребенка искать защиты у взрослого.</w:t>
      </w:r>
    </w:p>
    <w:p w:rsidR="00B01B55" w:rsidRDefault="00D90DD1" w:rsidP="0002100F">
      <w:pPr>
        <w:spacing w:line="276" w:lineRule="auto"/>
        <w:ind w:left="-709"/>
        <w:jc w:val="both"/>
        <w:rPr>
          <w:rFonts w:ascii="Times New Roman" w:hAnsi="Times New Roman"/>
          <w:sz w:val="28"/>
          <w:szCs w:val="28"/>
        </w:rPr>
      </w:pPr>
      <w:r>
        <w:rPr>
          <w:rFonts w:ascii="Times New Roman" w:hAnsi="Times New Roman"/>
          <w:sz w:val="28"/>
          <w:szCs w:val="28"/>
        </w:rPr>
        <w:t>Да, педагогам предстоит решить в этом учебном году нелегкие задачи. Основная из них – подготовка к проведению итогового устного собеседования по русскому языку в 9 классах. Для решения этих нелегких задач в октябре месяце в</w:t>
      </w:r>
      <w:r w:rsidR="00B01B55">
        <w:rPr>
          <w:rFonts w:ascii="Times New Roman" w:hAnsi="Times New Roman"/>
          <w:sz w:val="28"/>
          <w:szCs w:val="28"/>
        </w:rPr>
        <w:t xml:space="preserve"> ГКОУ РД</w:t>
      </w:r>
    </w:p>
    <w:p w:rsidR="00151DE9" w:rsidRDefault="00B01B55" w:rsidP="0002100F">
      <w:pPr>
        <w:spacing w:line="276" w:lineRule="auto"/>
        <w:ind w:left="-709"/>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Бутушская</w:t>
      </w:r>
      <w:proofErr w:type="spellEnd"/>
      <w:r w:rsidR="00D90DD1">
        <w:rPr>
          <w:rFonts w:ascii="Times New Roman" w:hAnsi="Times New Roman"/>
          <w:sz w:val="28"/>
          <w:szCs w:val="28"/>
        </w:rPr>
        <w:t xml:space="preserve"> </w:t>
      </w:r>
      <w:r>
        <w:rPr>
          <w:rFonts w:ascii="Times New Roman" w:hAnsi="Times New Roman"/>
          <w:sz w:val="28"/>
          <w:szCs w:val="28"/>
        </w:rPr>
        <w:t>СОШ»</w:t>
      </w:r>
      <w:r w:rsidR="00D90DD1">
        <w:rPr>
          <w:rFonts w:ascii="Times New Roman" w:hAnsi="Times New Roman"/>
          <w:sz w:val="28"/>
          <w:szCs w:val="28"/>
        </w:rPr>
        <w:t xml:space="preserve"> состоялся</w:t>
      </w:r>
      <w:r>
        <w:rPr>
          <w:rFonts w:ascii="Times New Roman" w:hAnsi="Times New Roman"/>
          <w:sz w:val="28"/>
          <w:szCs w:val="28"/>
        </w:rPr>
        <w:t xml:space="preserve"> очередной территориальный </w:t>
      </w:r>
      <w:r w:rsidR="00D90DD1">
        <w:rPr>
          <w:rFonts w:ascii="Times New Roman" w:hAnsi="Times New Roman"/>
          <w:sz w:val="28"/>
          <w:szCs w:val="28"/>
        </w:rPr>
        <w:t xml:space="preserve"> семинар учителей русского языка и литературы </w:t>
      </w:r>
      <w:proofErr w:type="spellStart"/>
      <w:r w:rsidR="00D90DD1">
        <w:rPr>
          <w:rFonts w:ascii="Times New Roman" w:hAnsi="Times New Roman"/>
          <w:sz w:val="28"/>
          <w:szCs w:val="28"/>
        </w:rPr>
        <w:t>Бабаюртовской</w:t>
      </w:r>
      <w:proofErr w:type="spellEnd"/>
      <w:r w:rsidR="00D90DD1">
        <w:rPr>
          <w:rFonts w:ascii="Times New Roman" w:hAnsi="Times New Roman"/>
          <w:sz w:val="28"/>
          <w:szCs w:val="28"/>
        </w:rPr>
        <w:t xml:space="preserve"> зоны.</w:t>
      </w:r>
      <w:r w:rsidR="0002100F">
        <w:rPr>
          <w:rFonts w:ascii="Times New Roman" w:hAnsi="Times New Roman"/>
          <w:sz w:val="28"/>
          <w:szCs w:val="28"/>
        </w:rPr>
        <w:t xml:space="preserve"> </w:t>
      </w:r>
      <w:r w:rsidR="00151DE9">
        <w:rPr>
          <w:rFonts w:ascii="Times New Roman" w:hAnsi="Times New Roman"/>
          <w:sz w:val="28"/>
          <w:szCs w:val="28"/>
        </w:rPr>
        <w:t xml:space="preserve">Начало семинара открыли хозяева </w:t>
      </w:r>
      <w:proofErr w:type="spellStart"/>
      <w:r w:rsidR="00151DE9">
        <w:rPr>
          <w:rFonts w:ascii="Times New Roman" w:hAnsi="Times New Roman"/>
          <w:sz w:val="28"/>
          <w:szCs w:val="28"/>
        </w:rPr>
        <w:t>Бутушской</w:t>
      </w:r>
      <w:proofErr w:type="spellEnd"/>
      <w:r w:rsidR="00151DE9">
        <w:rPr>
          <w:rFonts w:ascii="Times New Roman" w:hAnsi="Times New Roman"/>
          <w:sz w:val="28"/>
          <w:szCs w:val="28"/>
        </w:rPr>
        <w:t xml:space="preserve"> школы – они провели открытые уроки и мероприятия.</w:t>
      </w:r>
    </w:p>
    <w:p w:rsidR="00151DE9" w:rsidRDefault="00151DE9" w:rsidP="0002100F">
      <w:pPr>
        <w:spacing w:line="276" w:lineRule="auto"/>
        <w:ind w:left="-709"/>
        <w:jc w:val="both"/>
        <w:rPr>
          <w:rFonts w:ascii="Times New Roman" w:hAnsi="Times New Roman"/>
          <w:sz w:val="28"/>
          <w:szCs w:val="28"/>
        </w:rPr>
      </w:pPr>
      <w:r>
        <w:rPr>
          <w:rFonts w:ascii="Times New Roman" w:hAnsi="Times New Roman"/>
          <w:sz w:val="28"/>
          <w:szCs w:val="28"/>
        </w:rPr>
        <w:t xml:space="preserve">Учитель – это великое призвание. Недаром в древних республиках учитель равнялся отцу, даже был выше отца; там учитель пользовался колоссальным влиянием и уважением. Только тот учитель и будет действовать плодотворно на всю массу учеников, который сам силен в науке, ею обладает и ее любит. </w:t>
      </w:r>
      <w:proofErr w:type="gramStart"/>
      <w:r>
        <w:rPr>
          <w:rFonts w:ascii="Times New Roman" w:hAnsi="Times New Roman"/>
          <w:sz w:val="28"/>
          <w:szCs w:val="28"/>
        </w:rPr>
        <w:t xml:space="preserve">Вот такими предстали перед всеми учителя </w:t>
      </w:r>
      <w:proofErr w:type="spellStart"/>
      <w:r>
        <w:rPr>
          <w:rFonts w:ascii="Times New Roman" w:hAnsi="Times New Roman"/>
          <w:sz w:val="28"/>
          <w:szCs w:val="28"/>
        </w:rPr>
        <w:t>Бутушской</w:t>
      </w:r>
      <w:proofErr w:type="spellEnd"/>
      <w:r>
        <w:rPr>
          <w:rFonts w:ascii="Times New Roman" w:hAnsi="Times New Roman"/>
          <w:sz w:val="28"/>
          <w:szCs w:val="28"/>
        </w:rPr>
        <w:t xml:space="preserve"> школы </w:t>
      </w:r>
      <w:proofErr w:type="spellStart"/>
      <w:r>
        <w:rPr>
          <w:rFonts w:ascii="Times New Roman" w:hAnsi="Times New Roman"/>
          <w:sz w:val="28"/>
          <w:szCs w:val="28"/>
        </w:rPr>
        <w:t>Зелимханова</w:t>
      </w:r>
      <w:proofErr w:type="spellEnd"/>
      <w:r>
        <w:rPr>
          <w:rFonts w:ascii="Times New Roman" w:hAnsi="Times New Roman"/>
          <w:sz w:val="28"/>
          <w:szCs w:val="28"/>
        </w:rPr>
        <w:t xml:space="preserve"> А.С., Ибрагимова А.М., Идрисова Х.А. На их уроках ребята сами определяли тему, решали сложные задачи орфографии и пунктуации.</w:t>
      </w:r>
      <w:proofErr w:type="gramEnd"/>
    </w:p>
    <w:p w:rsidR="00C83FA3" w:rsidRDefault="00C83FA3" w:rsidP="0002100F">
      <w:pPr>
        <w:spacing w:line="276" w:lineRule="auto"/>
        <w:ind w:left="-709"/>
        <w:jc w:val="both"/>
        <w:rPr>
          <w:rFonts w:ascii="Times New Roman" w:hAnsi="Times New Roman"/>
          <w:sz w:val="28"/>
          <w:szCs w:val="28"/>
        </w:rPr>
      </w:pPr>
      <w:r>
        <w:rPr>
          <w:rFonts w:ascii="Times New Roman" w:hAnsi="Times New Roman"/>
          <w:sz w:val="28"/>
          <w:szCs w:val="28"/>
        </w:rPr>
        <w:t xml:space="preserve">В дождливые дни родники на склонах гор становятся особенно обильными. В засуху многие из них иссякают. Но есть родники, которые клокочут и бьют все время. С журчанием бегут их воды, и реки сливаются с морем. Вот так и поэзия Расула Гамзатова, рожденная в ауле </w:t>
      </w:r>
      <w:proofErr w:type="spellStart"/>
      <w:r>
        <w:rPr>
          <w:rFonts w:ascii="Times New Roman" w:hAnsi="Times New Roman"/>
          <w:sz w:val="28"/>
          <w:szCs w:val="28"/>
        </w:rPr>
        <w:t>Цада</w:t>
      </w:r>
      <w:proofErr w:type="spellEnd"/>
      <w:r>
        <w:rPr>
          <w:rFonts w:ascii="Times New Roman" w:hAnsi="Times New Roman"/>
          <w:sz w:val="28"/>
          <w:szCs w:val="28"/>
        </w:rPr>
        <w:t xml:space="preserve">, потекла по родным горам и живой струей влилась в литературное море нашей страны. Учителя русского языка и литературы подготовили для гостей мероприятие, посвященное 95-летию со дня рождения </w:t>
      </w:r>
      <w:proofErr w:type="spellStart"/>
      <w:r>
        <w:rPr>
          <w:rFonts w:ascii="Times New Roman" w:hAnsi="Times New Roman"/>
          <w:sz w:val="28"/>
          <w:szCs w:val="28"/>
        </w:rPr>
        <w:t>Р.Гамзатова</w:t>
      </w:r>
      <w:proofErr w:type="spellEnd"/>
      <w:proofErr w:type="gramStart"/>
      <w:r>
        <w:rPr>
          <w:rFonts w:ascii="Times New Roman" w:hAnsi="Times New Roman"/>
          <w:sz w:val="28"/>
          <w:szCs w:val="28"/>
        </w:rPr>
        <w:t>.</w:t>
      </w:r>
      <w:proofErr w:type="gramEnd"/>
      <w:r>
        <w:rPr>
          <w:rFonts w:ascii="Times New Roman" w:hAnsi="Times New Roman"/>
          <w:sz w:val="28"/>
          <w:szCs w:val="28"/>
        </w:rPr>
        <w:t xml:space="preserve"> </w:t>
      </w:r>
      <w:proofErr w:type="gramStart"/>
      <w:r>
        <w:rPr>
          <w:rFonts w:ascii="Times New Roman" w:hAnsi="Times New Roman"/>
          <w:sz w:val="28"/>
          <w:szCs w:val="28"/>
        </w:rPr>
        <w:t>у</w:t>
      </w:r>
      <w:proofErr w:type="gramEnd"/>
      <w:r>
        <w:rPr>
          <w:rFonts w:ascii="Times New Roman" w:hAnsi="Times New Roman"/>
          <w:sz w:val="28"/>
          <w:szCs w:val="28"/>
        </w:rPr>
        <w:t xml:space="preserve">чащиеся показали все свои артистические способности – они играли роли главных героев поэмы </w:t>
      </w:r>
      <w:proofErr w:type="spellStart"/>
      <w:r>
        <w:rPr>
          <w:rFonts w:ascii="Times New Roman" w:hAnsi="Times New Roman"/>
          <w:sz w:val="28"/>
          <w:szCs w:val="28"/>
        </w:rPr>
        <w:t>Р.Гамзатова</w:t>
      </w:r>
      <w:proofErr w:type="spellEnd"/>
      <w:r>
        <w:rPr>
          <w:rFonts w:ascii="Times New Roman" w:hAnsi="Times New Roman"/>
          <w:sz w:val="28"/>
          <w:szCs w:val="28"/>
        </w:rPr>
        <w:t xml:space="preserve"> «Горянка».</w:t>
      </w:r>
    </w:p>
    <w:p w:rsidR="00C83FA3" w:rsidRDefault="00C83FA3" w:rsidP="0002100F">
      <w:pPr>
        <w:spacing w:line="276" w:lineRule="auto"/>
        <w:ind w:left="-709"/>
        <w:jc w:val="both"/>
        <w:rPr>
          <w:rFonts w:ascii="Times New Roman" w:hAnsi="Times New Roman"/>
          <w:sz w:val="28"/>
          <w:szCs w:val="28"/>
        </w:rPr>
      </w:pPr>
    </w:p>
    <w:p w:rsidR="0002100F" w:rsidRDefault="00D90DD1" w:rsidP="00E5390F">
      <w:pPr>
        <w:spacing w:line="276" w:lineRule="auto"/>
        <w:ind w:left="-709"/>
        <w:jc w:val="both"/>
        <w:rPr>
          <w:rFonts w:ascii="Times New Roman" w:hAnsi="Times New Roman"/>
          <w:sz w:val="28"/>
          <w:szCs w:val="28"/>
        </w:rPr>
      </w:pPr>
      <w:r>
        <w:rPr>
          <w:rFonts w:ascii="Times New Roman" w:hAnsi="Times New Roman"/>
          <w:sz w:val="28"/>
          <w:szCs w:val="28"/>
        </w:rPr>
        <w:lastRenderedPageBreak/>
        <w:t>Алиев М.Х. методист по русскому языку и литературе, подвел итоги работы учителей русского языка 9, 11 классов по результатам ОГЭ и ЕГЭ, ознакомил присутствующих с успехами учащихся и учителей на уровне Центра и Республики.</w:t>
      </w:r>
      <w:r w:rsidR="00151DE9">
        <w:rPr>
          <w:rFonts w:ascii="Times New Roman" w:hAnsi="Times New Roman"/>
          <w:sz w:val="28"/>
          <w:szCs w:val="28"/>
        </w:rPr>
        <w:t xml:space="preserve"> </w:t>
      </w:r>
    </w:p>
    <w:p w:rsidR="00151DE9" w:rsidRDefault="00151DE9" w:rsidP="00E5390F">
      <w:pPr>
        <w:spacing w:line="276" w:lineRule="auto"/>
        <w:ind w:left="-709"/>
        <w:jc w:val="both"/>
        <w:rPr>
          <w:rFonts w:ascii="Times New Roman" w:hAnsi="Times New Roman"/>
          <w:sz w:val="28"/>
          <w:szCs w:val="28"/>
        </w:rPr>
      </w:pPr>
      <w:r>
        <w:rPr>
          <w:rFonts w:ascii="Times New Roman" w:hAnsi="Times New Roman"/>
          <w:sz w:val="28"/>
          <w:szCs w:val="28"/>
        </w:rPr>
        <w:t xml:space="preserve">Преподаватель ГКОУ </w:t>
      </w:r>
      <w:proofErr w:type="spellStart"/>
      <w:r>
        <w:rPr>
          <w:rFonts w:ascii="Times New Roman" w:hAnsi="Times New Roman"/>
          <w:sz w:val="28"/>
          <w:szCs w:val="28"/>
        </w:rPr>
        <w:t>Новоборчинской</w:t>
      </w:r>
      <w:proofErr w:type="spellEnd"/>
      <w:r>
        <w:rPr>
          <w:rFonts w:ascii="Times New Roman" w:hAnsi="Times New Roman"/>
          <w:sz w:val="28"/>
          <w:szCs w:val="28"/>
        </w:rPr>
        <w:t xml:space="preserve"> СОШ Фаталиева З.Г. выступила с докладом «Система подготовки и проведение апробации по устному собеседованию – из практики проведения апробации.</w:t>
      </w:r>
      <w:r w:rsidR="00C83FA3">
        <w:rPr>
          <w:rFonts w:ascii="Times New Roman" w:hAnsi="Times New Roman"/>
          <w:sz w:val="28"/>
          <w:szCs w:val="28"/>
        </w:rPr>
        <w:t xml:space="preserve"> </w:t>
      </w:r>
    </w:p>
    <w:p w:rsidR="00E5390F" w:rsidRDefault="00C83FA3" w:rsidP="00E5390F">
      <w:pPr>
        <w:spacing w:line="276" w:lineRule="auto"/>
        <w:ind w:left="-709"/>
        <w:jc w:val="both"/>
        <w:rPr>
          <w:rFonts w:ascii="Times New Roman" w:eastAsia="Times New Roman" w:hAnsi="Times New Roman"/>
          <w:sz w:val="32"/>
          <w:szCs w:val="32"/>
          <w:lang w:eastAsia="ru-RU"/>
        </w:rPr>
      </w:pPr>
      <w:proofErr w:type="gramStart"/>
      <w:r>
        <w:rPr>
          <w:rFonts w:ascii="Times New Roman" w:hAnsi="Times New Roman"/>
          <w:sz w:val="28"/>
          <w:szCs w:val="28"/>
        </w:rPr>
        <w:t xml:space="preserve">На семинаре представила свой творческий отчет учитель русского языка и литературы высшей категории </w:t>
      </w:r>
      <w:proofErr w:type="spellStart"/>
      <w:r w:rsidR="00E5390F">
        <w:rPr>
          <w:rFonts w:ascii="Times New Roman" w:hAnsi="Times New Roman"/>
          <w:sz w:val="28"/>
          <w:szCs w:val="28"/>
        </w:rPr>
        <w:t>Кизлярской</w:t>
      </w:r>
      <w:proofErr w:type="spellEnd"/>
      <w:r w:rsidR="00E5390F">
        <w:rPr>
          <w:rFonts w:ascii="Times New Roman" w:hAnsi="Times New Roman"/>
          <w:sz w:val="28"/>
          <w:szCs w:val="28"/>
        </w:rPr>
        <w:t xml:space="preserve"> гимназии-интерната Колесникова Е.К. </w:t>
      </w:r>
      <w:r w:rsidR="00E5390F">
        <w:rPr>
          <w:rFonts w:ascii="Times New Roman" w:eastAsia="Times New Roman" w:hAnsi="Times New Roman"/>
          <w:sz w:val="32"/>
          <w:szCs w:val="32"/>
          <w:lang w:eastAsia="ru-RU"/>
        </w:rPr>
        <w:t xml:space="preserve">       </w:t>
      </w:r>
      <w:r w:rsidR="00E5390F" w:rsidRPr="00D346F0">
        <w:rPr>
          <w:rFonts w:ascii="Times New Roman" w:eastAsia="Times New Roman" w:hAnsi="Times New Roman"/>
          <w:sz w:val="32"/>
          <w:szCs w:val="32"/>
          <w:lang w:eastAsia="ru-RU"/>
        </w:rPr>
        <w:t>“Природа дала человеку в руки оружие - интеллектуальную и моральную силу, но он может пользоваться этим оружием и в обратную сторону; поэтому человек без нравственных устоев оказывается существом самым нечестивым и диким, низменным в своих вкусовых инстинктах”.</w:t>
      </w:r>
      <w:proofErr w:type="gramEnd"/>
      <w:r w:rsidR="00E5390F" w:rsidRPr="00D346F0">
        <w:rPr>
          <w:rFonts w:ascii="Times New Roman" w:eastAsia="Times New Roman" w:hAnsi="Times New Roman"/>
          <w:sz w:val="32"/>
          <w:szCs w:val="32"/>
          <w:lang w:eastAsia="ru-RU"/>
        </w:rPr>
        <w:t xml:space="preserve"> Так говорил Аристотель. Пройдет время; и другой философ - Гегель - сформулирует эту мысль так: “Когда человек совершает тот или иной нравственный поступок, то он этим еще не добродетель; он добродетель лишь в том случае, если этот способ поведения является постоянной чертой его характера”.</w:t>
      </w:r>
      <w:r w:rsidR="00E5390F">
        <w:rPr>
          <w:rFonts w:ascii="Times New Roman" w:eastAsia="Times New Roman" w:hAnsi="Times New Roman"/>
          <w:sz w:val="32"/>
          <w:szCs w:val="32"/>
          <w:lang w:eastAsia="ru-RU"/>
        </w:rPr>
        <w:t xml:space="preserve"> Екатерина Константиновна говорила о нравственности, самой важной и необходимой для человека и общества в целом черте характера. Качества эти не врожденные, не генетический код передает их из поколения в поколение. Они прививаются человеку с самого рождения.</w:t>
      </w:r>
    </w:p>
    <w:p w:rsidR="00F07E05" w:rsidRDefault="00E5390F" w:rsidP="00F07E05">
      <w:pPr>
        <w:spacing w:line="276" w:lineRule="auto"/>
        <w:ind w:left="-709"/>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t>Величайшая ценность на Земле – человек. Чтобы благоустроить земной шар, надо сначала устроить человеческую жизнь. Но формирование полноценной личности немыслимо без воздействия художественной литературы. «Какой бы урок не проводился, каких бы детей мы не учили, сильных или слабых, основной задачей учителя остается нравственное воспитание ребенка, расширение его кругозора, развитие эстетических, творческих, этических сторон его характе</w:t>
      </w:r>
      <w:r w:rsidR="00F07E05">
        <w:rPr>
          <w:rFonts w:ascii="Times New Roman" w:eastAsia="Times New Roman" w:hAnsi="Times New Roman"/>
          <w:sz w:val="32"/>
          <w:szCs w:val="32"/>
          <w:lang w:eastAsia="ru-RU"/>
        </w:rPr>
        <w:t>ра, т.е. формирование личности, способной адаптироваться в современной жизни. Учителя, как местные светочи науки, должны стоять на полной высоте современных знаний в своей специальности». Этими словами закончила свое выступление Колесникова Е.К.</w:t>
      </w:r>
      <w:r w:rsidR="00D744AE">
        <w:rPr>
          <w:rFonts w:ascii="Times New Roman" w:eastAsia="Times New Roman" w:hAnsi="Times New Roman"/>
          <w:sz w:val="32"/>
          <w:szCs w:val="32"/>
          <w:lang w:eastAsia="ru-RU"/>
        </w:rPr>
        <w:t>,</w:t>
      </w:r>
      <w:r w:rsidR="00F07E05">
        <w:rPr>
          <w:rFonts w:ascii="Times New Roman" w:eastAsia="Times New Roman" w:hAnsi="Times New Roman"/>
          <w:sz w:val="32"/>
          <w:szCs w:val="32"/>
          <w:lang w:eastAsia="ru-RU"/>
        </w:rPr>
        <w:t xml:space="preserve"> а потом </w:t>
      </w:r>
      <w:r w:rsidR="00D744AE">
        <w:rPr>
          <w:rFonts w:ascii="Times New Roman" w:eastAsia="Times New Roman" w:hAnsi="Times New Roman"/>
          <w:sz w:val="32"/>
          <w:szCs w:val="32"/>
          <w:lang w:eastAsia="ru-RU"/>
        </w:rPr>
        <w:t>учителя опять говорили о систем</w:t>
      </w:r>
      <w:bookmarkStart w:id="0" w:name="_GoBack"/>
      <w:bookmarkEnd w:id="0"/>
      <w:r w:rsidR="00F07E05">
        <w:rPr>
          <w:rFonts w:ascii="Times New Roman" w:eastAsia="Times New Roman" w:hAnsi="Times New Roman"/>
          <w:sz w:val="32"/>
          <w:szCs w:val="32"/>
          <w:lang w:eastAsia="ru-RU"/>
        </w:rPr>
        <w:t>е подготовки и проведении апробации по устному собеседованию.</w:t>
      </w:r>
    </w:p>
    <w:p w:rsidR="00F07E05" w:rsidRPr="00D346F0" w:rsidRDefault="00F07E05" w:rsidP="00F07E05">
      <w:pPr>
        <w:spacing w:line="276" w:lineRule="auto"/>
        <w:ind w:left="-709"/>
        <w:jc w:val="both"/>
        <w:rPr>
          <w:rFonts w:ascii="Times New Roman" w:eastAsia="Times New Roman" w:hAnsi="Times New Roman"/>
          <w:sz w:val="32"/>
          <w:szCs w:val="32"/>
          <w:lang w:eastAsia="ru-RU"/>
        </w:rPr>
      </w:pPr>
      <w:r>
        <w:rPr>
          <w:rFonts w:ascii="Times New Roman" w:eastAsia="Times New Roman" w:hAnsi="Times New Roman"/>
          <w:sz w:val="32"/>
          <w:szCs w:val="32"/>
          <w:lang w:eastAsia="ru-RU"/>
        </w:rPr>
        <w:lastRenderedPageBreak/>
        <w:t>Звенит веселый звонок, и начинаются опять уроки, а желтые листья все падают и падают…</w:t>
      </w:r>
    </w:p>
    <w:p w:rsidR="00C83FA3" w:rsidRDefault="00C83FA3" w:rsidP="00E5390F">
      <w:pPr>
        <w:spacing w:line="276" w:lineRule="auto"/>
        <w:ind w:left="-709"/>
        <w:jc w:val="both"/>
        <w:rPr>
          <w:rFonts w:ascii="Times New Roman" w:hAnsi="Times New Roman"/>
          <w:sz w:val="28"/>
          <w:szCs w:val="28"/>
        </w:rPr>
      </w:pPr>
    </w:p>
    <w:p w:rsidR="00562D9C" w:rsidRDefault="00562D9C" w:rsidP="00E5390F">
      <w:pPr>
        <w:spacing w:line="276" w:lineRule="auto"/>
        <w:ind w:left="-709"/>
        <w:jc w:val="both"/>
        <w:rPr>
          <w:rFonts w:ascii="Times New Roman" w:hAnsi="Times New Roman"/>
          <w:sz w:val="28"/>
          <w:szCs w:val="28"/>
        </w:rPr>
      </w:pPr>
      <w:r>
        <w:rPr>
          <w:rFonts w:ascii="Times New Roman" w:hAnsi="Times New Roman"/>
          <w:sz w:val="28"/>
          <w:szCs w:val="28"/>
        </w:rPr>
        <w:t xml:space="preserve">                      </w:t>
      </w:r>
      <w:r w:rsidR="00D744AE">
        <w:rPr>
          <w:rFonts w:ascii="Times New Roman" w:hAnsi="Times New Roman"/>
          <w:sz w:val="28"/>
          <w:szCs w:val="28"/>
        </w:rPr>
        <w:t>Колесникова Е.К.</w:t>
      </w:r>
      <w:r w:rsidR="00D744AE">
        <w:rPr>
          <w:rFonts w:ascii="Times New Roman" w:hAnsi="Times New Roman"/>
          <w:sz w:val="28"/>
          <w:szCs w:val="28"/>
        </w:rPr>
        <w:t>, руководитель МО учителей русского языка и литературы</w:t>
      </w:r>
      <w:r>
        <w:rPr>
          <w:rFonts w:ascii="Times New Roman" w:hAnsi="Times New Roman"/>
          <w:sz w:val="28"/>
          <w:szCs w:val="28"/>
        </w:rPr>
        <w:t xml:space="preserve"> </w:t>
      </w:r>
      <w:proofErr w:type="spellStart"/>
      <w:r w:rsidR="00D744AE">
        <w:rPr>
          <w:rFonts w:ascii="Times New Roman" w:hAnsi="Times New Roman"/>
          <w:sz w:val="28"/>
          <w:szCs w:val="28"/>
        </w:rPr>
        <w:t>Бабаюртовской</w:t>
      </w:r>
      <w:proofErr w:type="spellEnd"/>
      <w:r w:rsidR="00D744AE">
        <w:rPr>
          <w:rFonts w:ascii="Times New Roman" w:hAnsi="Times New Roman"/>
          <w:sz w:val="28"/>
          <w:szCs w:val="28"/>
        </w:rPr>
        <w:t xml:space="preserve"> зоны.</w:t>
      </w:r>
    </w:p>
    <w:p w:rsidR="0099468F" w:rsidRDefault="0099468F" w:rsidP="00E5390F">
      <w:pPr>
        <w:spacing w:line="276" w:lineRule="auto"/>
        <w:ind w:left="-709"/>
        <w:jc w:val="both"/>
        <w:rPr>
          <w:rFonts w:ascii="Times New Roman" w:hAnsi="Times New Roman"/>
          <w:sz w:val="28"/>
          <w:szCs w:val="28"/>
        </w:rPr>
      </w:pPr>
    </w:p>
    <w:p w:rsidR="0002100F" w:rsidRPr="0002100F" w:rsidRDefault="0002100F" w:rsidP="0002100F">
      <w:pPr>
        <w:spacing w:line="276" w:lineRule="auto"/>
        <w:ind w:left="-709"/>
        <w:jc w:val="both"/>
        <w:rPr>
          <w:rFonts w:ascii="Times New Roman" w:hAnsi="Times New Roman"/>
          <w:sz w:val="28"/>
          <w:szCs w:val="28"/>
        </w:rPr>
      </w:pPr>
    </w:p>
    <w:sectPr w:rsidR="0002100F" w:rsidRPr="000210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00F"/>
    <w:rsid w:val="0002100F"/>
    <w:rsid w:val="00151DE9"/>
    <w:rsid w:val="00562D9C"/>
    <w:rsid w:val="0099468F"/>
    <w:rsid w:val="00B01B55"/>
    <w:rsid w:val="00C83FA3"/>
    <w:rsid w:val="00D744AE"/>
    <w:rsid w:val="00D90DD1"/>
    <w:rsid w:val="00E5390F"/>
    <w:rsid w:val="00EC0301"/>
    <w:rsid w:val="00F07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00F"/>
    <w:rPr>
      <w:sz w:val="24"/>
      <w:szCs w:val="24"/>
    </w:rPr>
  </w:style>
  <w:style w:type="paragraph" w:styleId="1">
    <w:name w:val="heading 1"/>
    <w:basedOn w:val="a"/>
    <w:next w:val="a"/>
    <w:link w:val="10"/>
    <w:uiPriority w:val="9"/>
    <w:qFormat/>
    <w:rsid w:val="0002100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2100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2100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2100F"/>
    <w:pPr>
      <w:keepNext/>
      <w:spacing w:before="240" w:after="60"/>
      <w:outlineLvl w:val="3"/>
    </w:pPr>
    <w:rPr>
      <w:b/>
      <w:bCs/>
      <w:sz w:val="28"/>
      <w:szCs w:val="28"/>
    </w:rPr>
  </w:style>
  <w:style w:type="paragraph" w:styleId="5">
    <w:name w:val="heading 5"/>
    <w:basedOn w:val="a"/>
    <w:next w:val="a"/>
    <w:link w:val="50"/>
    <w:uiPriority w:val="9"/>
    <w:semiHidden/>
    <w:unhideWhenUsed/>
    <w:qFormat/>
    <w:rsid w:val="0002100F"/>
    <w:pPr>
      <w:spacing w:before="240" w:after="60"/>
      <w:outlineLvl w:val="4"/>
    </w:pPr>
    <w:rPr>
      <w:b/>
      <w:bCs/>
      <w:i/>
      <w:iCs/>
      <w:sz w:val="26"/>
      <w:szCs w:val="26"/>
    </w:rPr>
  </w:style>
  <w:style w:type="paragraph" w:styleId="6">
    <w:name w:val="heading 6"/>
    <w:basedOn w:val="a"/>
    <w:next w:val="a"/>
    <w:link w:val="60"/>
    <w:uiPriority w:val="9"/>
    <w:semiHidden/>
    <w:unhideWhenUsed/>
    <w:qFormat/>
    <w:rsid w:val="0002100F"/>
    <w:pPr>
      <w:spacing w:before="240" w:after="60"/>
      <w:outlineLvl w:val="5"/>
    </w:pPr>
    <w:rPr>
      <w:b/>
      <w:bCs/>
      <w:sz w:val="22"/>
      <w:szCs w:val="22"/>
    </w:rPr>
  </w:style>
  <w:style w:type="paragraph" w:styleId="7">
    <w:name w:val="heading 7"/>
    <w:basedOn w:val="a"/>
    <w:next w:val="a"/>
    <w:link w:val="70"/>
    <w:uiPriority w:val="9"/>
    <w:semiHidden/>
    <w:unhideWhenUsed/>
    <w:qFormat/>
    <w:rsid w:val="0002100F"/>
    <w:pPr>
      <w:spacing w:before="240" w:after="60"/>
      <w:outlineLvl w:val="6"/>
    </w:pPr>
  </w:style>
  <w:style w:type="paragraph" w:styleId="8">
    <w:name w:val="heading 8"/>
    <w:basedOn w:val="a"/>
    <w:next w:val="a"/>
    <w:link w:val="80"/>
    <w:uiPriority w:val="9"/>
    <w:semiHidden/>
    <w:unhideWhenUsed/>
    <w:qFormat/>
    <w:rsid w:val="0002100F"/>
    <w:pPr>
      <w:spacing w:before="240" w:after="60"/>
      <w:outlineLvl w:val="7"/>
    </w:pPr>
    <w:rPr>
      <w:i/>
      <w:iCs/>
    </w:rPr>
  </w:style>
  <w:style w:type="paragraph" w:styleId="9">
    <w:name w:val="heading 9"/>
    <w:basedOn w:val="a"/>
    <w:next w:val="a"/>
    <w:link w:val="90"/>
    <w:uiPriority w:val="9"/>
    <w:semiHidden/>
    <w:unhideWhenUsed/>
    <w:qFormat/>
    <w:rsid w:val="0002100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00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2100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2100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2100F"/>
    <w:rPr>
      <w:b/>
      <w:bCs/>
      <w:sz w:val="28"/>
      <w:szCs w:val="28"/>
    </w:rPr>
  </w:style>
  <w:style w:type="character" w:customStyle="1" w:styleId="50">
    <w:name w:val="Заголовок 5 Знак"/>
    <w:basedOn w:val="a0"/>
    <w:link w:val="5"/>
    <w:uiPriority w:val="9"/>
    <w:semiHidden/>
    <w:rsid w:val="0002100F"/>
    <w:rPr>
      <w:b/>
      <w:bCs/>
      <w:i/>
      <w:iCs/>
      <w:sz w:val="26"/>
      <w:szCs w:val="26"/>
    </w:rPr>
  </w:style>
  <w:style w:type="character" w:customStyle="1" w:styleId="60">
    <w:name w:val="Заголовок 6 Знак"/>
    <w:basedOn w:val="a0"/>
    <w:link w:val="6"/>
    <w:uiPriority w:val="9"/>
    <w:semiHidden/>
    <w:rsid w:val="0002100F"/>
    <w:rPr>
      <w:b/>
      <w:bCs/>
    </w:rPr>
  </w:style>
  <w:style w:type="character" w:customStyle="1" w:styleId="70">
    <w:name w:val="Заголовок 7 Знак"/>
    <w:basedOn w:val="a0"/>
    <w:link w:val="7"/>
    <w:uiPriority w:val="9"/>
    <w:semiHidden/>
    <w:rsid w:val="0002100F"/>
    <w:rPr>
      <w:sz w:val="24"/>
      <w:szCs w:val="24"/>
    </w:rPr>
  </w:style>
  <w:style w:type="character" w:customStyle="1" w:styleId="80">
    <w:name w:val="Заголовок 8 Знак"/>
    <w:basedOn w:val="a0"/>
    <w:link w:val="8"/>
    <w:uiPriority w:val="9"/>
    <w:semiHidden/>
    <w:rsid w:val="0002100F"/>
    <w:rPr>
      <w:i/>
      <w:iCs/>
      <w:sz w:val="24"/>
      <w:szCs w:val="24"/>
    </w:rPr>
  </w:style>
  <w:style w:type="character" w:customStyle="1" w:styleId="90">
    <w:name w:val="Заголовок 9 Знак"/>
    <w:basedOn w:val="a0"/>
    <w:link w:val="9"/>
    <w:uiPriority w:val="9"/>
    <w:semiHidden/>
    <w:rsid w:val="0002100F"/>
    <w:rPr>
      <w:rFonts w:asciiTheme="majorHAnsi" w:eastAsiaTheme="majorEastAsia" w:hAnsiTheme="majorHAnsi"/>
    </w:rPr>
  </w:style>
  <w:style w:type="paragraph" w:styleId="a3">
    <w:name w:val="Title"/>
    <w:basedOn w:val="a"/>
    <w:next w:val="a"/>
    <w:link w:val="a4"/>
    <w:uiPriority w:val="10"/>
    <w:qFormat/>
    <w:rsid w:val="0002100F"/>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02100F"/>
    <w:rPr>
      <w:rFonts w:asciiTheme="majorHAnsi" w:eastAsiaTheme="majorEastAsia" w:hAnsiTheme="majorHAnsi"/>
      <w:b/>
      <w:bCs/>
      <w:kern w:val="28"/>
      <w:sz w:val="32"/>
      <w:szCs w:val="32"/>
    </w:rPr>
  </w:style>
  <w:style w:type="paragraph" w:styleId="a5">
    <w:name w:val="Subtitle"/>
    <w:basedOn w:val="a"/>
    <w:next w:val="a"/>
    <w:link w:val="a6"/>
    <w:uiPriority w:val="11"/>
    <w:qFormat/>
    <w:rsid w:val="0002100F"/>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02100F"/>
    <w:rPr>
      <w:rFonts w:asciiTheme="majorHAnsi" w:eastAsiaTheme="majorEastAsia" w:hAnsiTheme="majorHAnsi"/>
      <w:sz w:val="24"/>
      <w:szCs w:val="24"/>
    </w:rPr>
  </w:style>
  <w:style w:type="character" w:styleId="a7">
    <w:name w:val="Strong"/>
    <w:basedOn w:val="a0"/>
    <w:uiPriority w:val="22"/>
    <w:qFormat/>
    <w:rsid w:val="0002100F"/>
    <w:rPr>
      <w:b/>
      <w:bCs/>
    </w:rPr>
  </w:style>
  <w:style w:type="character" w:styleId="a8">
    <w:name w:val="Emphasis"/>
    <w:basedOn w:val="a0"/>
    <w:uiPriority w:val="20"/>
    <w:qFormat/>
    <w:rsid w:val="0002100F"/>
    <w:rPr>
      <w:rFonts w:asciiTheme="minorHAnsi" w:hAnsiTheme="minorHAnsi"/>
      <w:b/>
      <w:i/>
      <w:iCs/>
    </w:rPr>
  </w:style>
  <w:style w:type="paragraph" w:styleId="a9">
    <w:name w:val="No Spacing"/>
    <w:basedOn w:val="a"/>
    <w:uiPriority w:val="1"/>
    <w:qFormat/>
    <w:rsid w:val="0002100F"/>
    <w:rPr>
      <w:szCs w:val="32"/>
    </w:rPr>
  </w:style>
  <w:style w:type="paragraph" w:styleId="aa">
    <w:name w:val="List Paragraph"/>
    <w:basedOn w:val="a"/>
    <w:uiPriority w:val="34"/>
    <w:qFormat/>
    <w:rsid w:val="0002100F"/>
    <w:pPr>
      <w:ind w:left="720"/>
      <w:contextualSpacing/>
    </w:pPr>
  </w:style>
  <w:style w:type="paragraph" w:styleId="21">
    <w:name w:val="Quote"/>
    <w:basedOn w:val="a"/>
    <w:next w:val="a"/>
    <w:link w:val="22"/>
    <w:uiPriority w:val="29"/>
    <w:qFormat/>
    <w:rsid w:val="0002100F"/>
    <w:rPr>
      <w:i/>
    </w:rPr>
  </w:style>
  <w:style w:type="character" w:customStyle="1" w:styleId="22">
    <w:name w:val="Цитата 2 Знак"/>
    <w:basedOn w:val="a0"/>
    <w:link w:val="21"/>
    <w:uiPriority w:val="29"/>
    <w:rsid w:val="0002100F"/>
    <w:rPr>
      <w:i/>
      <w:sz w:val="24"/>
      <w:szCs w:val="24"/>
    </w:rPr>
  </w:style>
  <w:style w:type="paragraph" w:styleId="ab">
    <w:name w:val="Intense Quote"/>
    <w:basedOn w:val="a"/>
    <w:next w:val="a"/>
    <w:link w:val="ac"/>
    <w:uiPriority w:val="30"/>
    <w:qFormat/>
    <w:rsid w:val="0002100F"/>
    <w:pPr>
      <w:ind w:left="720" w:right="720"/>
    </w:pPr>
    <w:rPr>
      <w:b/>
      <w:i/>
      <w:szCs w:val="22"/>
    </w:rPr>
  </w:style>
  <w:style w:type="character" w:customStyle="1" w:styleId="ac">
    <w:name w:val="Выделенная цитата Знак"/>
    <w:basedOn w:val="a0"/>
    <w:link w:val="ab"/>
    <w:uiPriority w:val="30"/>
    <w:rsid w:val="0002100F"/>
    <w:rPr>
      <w:b/>
      <w:i/>
      <w:sz w:val="24"/>
    </w:rPr>
  </w:style>
  <w:style w:type="character" w:styleId="ad">
    <w:name w:val="Subtle Emphasis"/>
    <w:uiPriority w:val="19"/>
    <w:qFormat/>
    <w:rsid w:val="0002100F"/>
    <w:rPr>
      <w:i/>
      <w:color w:val="5A5A5A" w:themeColor="text1" w:themeTint="A5"/>
    </w:rPr>
  </w:style>
  <w:style w:type="character" w:styleId="ae">
    <w:name w:val="Intense Emphasis"/>
    <w:basedOn w:val="a0"/>
    <w:uiPriority w:val="21"/>
    <w:qFormat/>
    <w:rsid w:val="0002100F"/>
    <w:rPr>
      <w:b/>
      <w:i/>
      <w:sz w:val="24"/>
      <w:szCs w:val="24"/>
      <w:u w:val="single"/>
    </w:rPr>
  </w:style>
  <w:style w:type="character" w:styleId="af">
    <w:name w:val="Subtle Reference"/>
    <w:basedOn w:val="a0"/>
    <w:uiPriority w:val="31"/>
    <w:qFormat/>
    <w:rsid w:val="0002100F"/>
    <w:rPr>
      <w:sz w:val="24"/>
      <w:szCs w:val="24"/>
      <w:u w:val="single"/>
    </w:rPr>
  </w:style>
  <w:style w:type="character" w:styleId="af0">
    <w:name w:val="Intense Reference"/>
    <w:basedOn w:val="a0"/>
    <w:uiPriority w:val="32"/>
    <w:qFormat/>
    <w:rsid w:val="0002100F"/>
    <w:rPr>
      <w:b/>
      <w:sz w:val="24"/>
      <w:u w:val="single"/>
    </w:rPr>
  </w:style>
  <w:style w:type="character" w:styleId="af1">
    <w:name w:val="Book Title"/>
    <w:basedOn w:val="a0"/>
    <w:uiPriority w:val="33"/>
    <w:qFormat/>
    <w:rsid w:val="0002100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02100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100F"/>
    <w:rPr>
      <w:sz w:val="24"/>
      <w:szCs w:val="24"/>
    </w:rPr>
  </w:style>
  <w:style w:type="paragraph" w:styleId="1">
    <w:name w:val="heading 1"/>
    <w:basedOn w:val="a"/>
    <w:next w:val="a"/>
    <w:link w:val="10"/>
    <w:uiPriority w:val="9"/>
    <w:qFormat/>
    <w:rsid w:val="0002100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02100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02100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02100F"/>
    <w:pPr>
      <w:keepNext/>
      <w:spacing w:before="240" w:after="60"/>
      <w:outlineLvl w:val="3"/>
    </w:pPr>
    <w:rPr>
      <w:b/>
      <w:bCs/>
      <w:sz w:val="28"/>
      <w:szCs w:val="28"/>
    </w:rPr>
  </w:style>
  <w:style w:type="paragraph" w:styleId="5">
    <w:name w:val="heading 5"/>
    <w:basedOn w:val="a"/>
    <w:next w:val="a"/>
    <w:link w:val="50"/>
    <w:uiPriority w:val="9"/>
    <w:semiHidden/>
    <w:unhideWhenUsed/>
    <w:qFormat/>
    <w:rsid w:val="0002100F"/>
    <w:pPr>
      <w:spacing w:before="240" w:after="60"/>
      <w:outlineLvl w:val="4"/>
    </w:pPr>
    <w:rPr>
      <w:b/>
      <w:bCs/>
      <w:i/>
      <w:iCs/>
      <w:sz w:val="26"/>
      <w:szCs w:val="26"/>
    </w:rPr>
  </w:style>
  <w:style w:type="paragraph" w:styleId="6">
    <w:name w:val="heading 6"/>
    <w:basedOn w:val="a"/>
    <w:next w:val="a"/>
    <w:link w:val="60"/>
    <w:uiPriority w:val="9"/>
    <w:semiHidden/>
    <w:unhideWhenUsed/>
    <w:qFormat/>
    <w:rsid w:val="0002100F"/>
    <w:pPr>
      <w:spacing w:before="240" w:after="60"/>
      <w:outlineLvl w:val="5"/>
    </w:pPr>
    <w:rPr>
      <w:b/>
      <w:bCs/>
      <w:sz w:val="22"/>
      <w:szCs w:val="22"/>
    </w:rPr>
  </w:style>
  <w:style w:type="paragraph" w:styleId="7">
    <w:name w:val="heading 7"/>
    <w:basedOn w:val="a"/>
    <w:next w:val="a"/>
    <w:link w:val="70"/>
    <w:uiPriority w:val="9"/>
    <w:semiHidden/>
    <w:unhideWhenUsed/>
    <w:qFormat/>
    <w:rsid w:val="0002100F"/>
    <w:pPr>
      <w:spacing w:before="240" w:after="60"/>
      <w:outlineLvl w:val="6"/>
    </w:pPr>
  </w:style>
  <w:style w:type="paragraph" w:styleId="8">
    <w:name w:val="heading 8"/>
    <w:basedOn w:val="a"/>
    <w:next w:val="a"/>
    <w:link w:val="80"/>
    <w:uiPriority w:val="9"/>
    <w:semiHidden/>
    <w:unhideWhenUsed/>
    <w:qFormat/>
    <w:rsid w:val="0002100F"/>
    <w:pPr>
      <w:spacing w:before="240" w:after="60"/>
      <w:outlineLvl w:val="7"/>
    </w:pPr>
    <w:rPr>
      <w:i/>
      <w:iCs/>
    </w:rPr>
  </w:style>
  <w:style w:type="paragraph" w:styleId="9">
    <w:name w:val="heading 9"/>
    <w:basedOn w:val="a"/>
    <w:next w:val="a"/>
    <w:link w:val="90"/>
    <w:uiPriority w:val="9"/>
    <w:semiHidden/>
    <w:unhideWhenUsed/>
    <w:qFormat/>
    <w:rsid w:val="0002100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00F"/>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2100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2100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02100F"/>
    <w:rPr>
      <w:b/>
      <w:bCs/>
      <w:sz w:val="28"/>
      <w:szCs w:val="28"/>
    </w:rPr>
  </w:style>
  <w:style w:type="character" w:customStyle="1" w:styleId="50">
    <w:name w:val="Заголовок 5 Знак"/>
    <w:basedOn w:val="a0"/>
    <w:link w:val="5"/>
    <w:uiPriority w:val="9"/>
    <w:semiHidden/>
    <w:rsid w:val="0002100F"/>
    <w:rPr>
      <w:b/>
      <w:bCs/>
      <w:i/>
      <w:iCs/>
      <w:sz w:val="26"/>
      <w:szCs w:val="26"/>
    </w:rPr>
  </w:style>
  <w:style w:type="character" w:customStyle="1" w:styleId="60">
    <w:name w:val="Заголовок 6 Знак"/>
    <w:basedOn w:val="a0"/>
    <w:link w:val="6"/>
    <w:uiPriority w:val="9"/>
    <w:semiHidden/>
    <w:rsid w:val="0002100F"/>
    <w:rPr>
      <w:b/>
      <w:bCs/>
    </w:rPr>
  </w:style>
  <w:style w:type="character" w:customStyle="1" w:styleId="70">
    <w:name w:val="Заголовок 7 Знак"/>
    <w:basedOn w:val="a0"/>
    <w:link w:val="7"/>
    <w:uiPriority w:val="9"/>
    <w:semiHidden/>
    <w:rsid w:val="0002100F"/>
    <w:rPr>
      <w:sz w:val="24"/>
      <w:szCs w:val="24"/>
    </w:rPr>
  </w:style>
  <w:style w:type="character" w:customStyle="1" w:styleId="80">
    <w:name w:val="Заголовок 8 Знак"/>
    <w:basedOn w:val="a0"/>
    <w:link w:val="8"/>
    <w:uiPriority w:val="9"/>
    <w:semiHidden/>
    <w:rsid w:val="0002100F"/>
    <w:rPr>
      <w:i/>
      <w:iCs/>
      <w:sz w:val="24"/>
      <w:szCs w:val="24"/>
    </w:rPr>
  </w:style>
  <w:style w:type="character" w:customStyle="1" w:styleId="90">
    <w:name w:val="Заголовок 9 Знак"/>
    <w:basedOn w:val="a0"/>
    <w:link w:val="9"/>
    <w:uiPriority w:val="9"/>
    <w:semiHidden/>
    <w:rsid w:val="0002100F"/>
    <w:rPr>
      <w:rFonts w:asciiTheme="majorHAnsi" w:eastAsiaTheme="majorEastAsia" w:hAnsiTheme="majorHAnsi"/>
    </w:rPr>
  </w:style>
  <w:style w:type="paragraph" w:styleId="a3">
    <w:name w:val="Title"/>
    <w:basedOn w:val="a"/>
    <w:next w:val="a"/>
    <w:link w:val="a4"/>
    <w:uiPriority w:val="10"/>
    <w:qFormat/>
    <w:rsid w:val="0002100F"/>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02100F"/>
    <w:rPr>
      <w:rFonts w:asciiTheme="majorHAnsi" w:eastAsiaTheme="majorEastAsia" w:hAnsiTheme="majorHAnsi"/>
      <w:b/>
      <w:bCs/>
      <w:kern w:val="28"/>
      <w:sz w:val="32"/>
      <w:szCs w:val="32"/>
    </w:rPr>
  </w:style>
  <w:style w:type="paragraph" w:styleId="a5">
    <w:name w:val="Subtitle"/>
    <w:basedOn w:val="a"/>
    <w:next w:val="a"/>
    <w:link w:val="a6"/>
    <w:uiPriority w:val="11"/>
    <w:qFormat/>
    <w:rsid w:val="0002100F"/>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02100F"/>
    <w:rPr>
      <w:rFonts w:asciiTheme="majorHAnsi" w:eastAsiaTheme="majorEastAsia" w:hAnsiTheme="majorHAnsi"/>
      <w:sz w:val="24"/>
      <w:szCs w:val="24"/>
    </w:rPr>
  </w:style>
  <w:style w:type="character" w:styleId="a7">
    <w:name w:val="Strong"/>
    <w:basedOn w:val="a0"/>
    <w:uiPriority w:val="22"/>
    <w:qFormat/>
    <w:rsid w:val="0002100F"/>
    <w:rPr>
      <w:b/>
      <w:bCs/>
    </w:rPr>
  </w:style>
  <w:style w:type="character" w:styleId="a8">
    <w:name w:val="Emphasis"/>
    <w:basedOn w:val="a0"/>
    <w:uiPriority w:val="20"/>
    <w:qFormat/>
    <w:rsid w:val="0002100F"/>
    <w:rPr>
      <w:rFonts w:asciiTheme="minorHAnsi" w:hAnsiTheme="minorHAnsi"/>
      <w:b/>
      <w:i/>
      <w:iCs/>
    </w:rPr>
  </w:style>
  <w:style w:type="paragraph" w:styleId="a9">
    <w:name w:val="No Spacing"/>
    <w:basedOn w:val="a"/>
    <w:uiPriority w:val="1"/>
    <w:qFormat/>
    <w:rsid w:val="0002100F"/>
    <w:rPr>
      <w:szCs w:val="32"/>
    </w:rPr>
  </w:style>
  <w:style w:type="paragraph" w:styleId="aa">
    <w:name w:val="List Paragraph"/>
    <w:basedOn w:val="a"/>
    <w:uiPriority w:val="34"/>
    <w:qFormat/>
    <w:rsid w:val="0002100F"/>
    <w:pPr>
      <w:ind w:left="720"/>
      <w:contextualSpacing/>
    </w:pPr>
  </w:style>
  <w:style w:type="paragraph" w:styleId="21">
    <w:name w:val="Quote"/>
    <w:basedOn w:val="a"/>
    <w:next w:val="a"/>
    <w:link w:val="22"/>
    <w:uiPriority w:val="29"/>
    <w:qFormat/>
    <w:rsid w:val="0002100F"/>
    <w:rPr>
      <w:i/>
    </w:rPr>
  </w:style>
  <w:style w:type="character" w:customStyle="1" w:styleId="22">
    <w:name w:val="Цитата 2 Знак"/>
    <w:basedOn w:val="a0"/>
    <w:link w:val="21"/>
    <w:uiPriority w:val="29"/>
    <w:rsid w:val="0002100F"/>
    <w:rPr>
      <w:i/>
      <w:sz w:val="24"/>
      <w:szCs w:val="24"/>
    </w:rPr>
  </w:style>
  <w:style w:type="paragraph" w:styleId="ab">
    <w:name w:val="Intense Quote"/>
    <w:basedOn w:val="a"/>
    <w:next w:val="a"/>
    <w:link w:val="ac"/>
    <w:uiPriority w:val="30"/>
    <w:qFormat/>
    <w:rsid w:val="0002100F"/>
    <w:pPr>
      <w:ind w:left="720" w:right="720"/>
    </w:pPr>
    <w:rPr>
      <w:b/>
      <w:i/>
      <w:szCs w:val="22"/>
    </w:rPr>
  </w:style>
  <w:style w:type="character" w:customStyle="1" w:styleId="ac">
    <w:name w:val="Выделенная цитата Знак"/>
    <w:basedOn w:val="a0"/>
    <w:link w:val="ab"/>
    <w:uiPriority w:val="30"/>
    <w:rsid w:val="0002100F"/>
    <w:rPr>
      <w:b/>
      <w:i/>
      <w:sz w:val="24"/>
    </w:rPr>
  </w:style>
  <w:style w:type="character" w:styleId="ad">
    <w:name w:val="Subtle Emphasis"/>
    <w:uiPriority w:val="19"/>
    <w:qFormat/>
    <w:rsid w:val="0002100F"/>
    <w:rPr>
      <w:i/>
      <w:color w:val="5A5A5A" w:themeColor="text1" w:themeTint="A5"/>
    </w:rPr>
  </w:style>
  <w:style w:type="character" w:styleId="ae">
    <w:name w:val="Intense Emphasis"/>
    <w:basedOn w:val="a0"/>
    <w:uiPriority w:val="21"/>
    <w:qFormat/>
    <w:rsid w:val="0002100F"/>
    <w:rPr>
      <w:b/>
      <w:i/>
      <w:sz w:val="24"/>
      <w:szCs w:val="24"/>
      <w:u w:val="single"/>
    </w:rPr>
  </w:style>
  <w:style w:type="character" w:styleId="af">
    <w:name w:val="Subtle Reference"/>
    <w:basedOn w:val="a0"/>
    <w:uiPriority w:val="31"/>
    <w:qFormat/>
    <w:rsid w:val="0002100F"/>
    <w:rPr>
      <w:sz w:val="24"/>
      <w:szCs w:val="24"/>
      <w:u w:val="single"/>
    </w:rPr>
  </w:style>
  <w:style w:type="character" w:styleId="af0">
    <w:name w:val="Intense Reference"/>
    <w:basedOn w:val="a0"/>
    <w:uiPriority w:val="32"/>
    <w:qFormat/>
    <w:rsid w:val="0002100F"/>
    <w:rPr>
      <w:b/>
      <w:sz w:val="24"/>
      <w:u w:val="single"/>
    </w:rPr>
  </w:style>
  <w:style w:type="character" w:styleId="af1">
    <w:name w:val="Book Title"/>
    <w:basedOn w:val="a0"/>
    <w:uiPriority w:val="33"/>
    <w:qFormat/>
    <w:rsid w:val="0002100F"/>
    <w:rPr>
      <w:rFonts w:asciiTheme="majorHAnsi" w:eastAsiaTheme="majorEastAsia" w:hAnsiTheme="majorHAnsi"/>
      <w:b/>
      <w:i/>
      <w:sz w:val="24"/>
      <w:szCs w:val="24"/>
    </w:rPr>
  </w:style>
  <w:style w:type="paragraph" w:styleId="af2">
    <w:name w:val="TOC Heading"/>
    <w:basedOn w:val="1"/>
    <w:next w:val="a"/>
    <w:uiPriority w:val="39"/>
    <w:semiHidden/>
    <w:unhideWhenUsed/>
    <w:qFormat/>
    <w:rsid w:val="0002100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721</Words>
  <Characters>4111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Катя</dc:creator>
  <cp:lastModifiedBy>Катя</cp:lastModifiedBy>
  <cp:revision>7</cp:revision>
  <dcterms:created xsi:type="dcterms:W3CDTF">2018-10-12T16:26:00Z</dcterms:created>
  <dcterms:modified xsi:type="dcterms:W3CDTF">2018-10-18T15:38:00Z</dcterms:modified>
</cp:coreProperties>
</file>