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72" w:rsidRPr="007E1CB5" w:rsidRDefault="00D73A72" w:rsidP="007E1CB5">
      <w:pPr>
        <w:shd w:val="clear" w:color="auto" w:fill="FFFFFF"/>
        <w:spacing w:before="436" w:after="218" w:line="240" w:lineRule="auto"/>
        <w:jc w:val="center"/>
        <w:outlineLvl w:val="0"/>
        <w:rPr>
          <w:rFonts w:ascii="Helvetica" w:eastAsia="Times New Roman" w:hAnsi="Helvetica" w:cs="Helvetica"/>
          <w:b/>
          <w:color w:val="002060"/>
          <w:kern w:val="36"/>
          <w:sz w:val="32"/>
          <w:szCs w:val="32"/>
          <w:lang w:eastAsia="ru-RU"/>
        </w:rPr>
      </w:pPr>
      <w:r w:rsidRPr="007E1CB5">
        <w:rPr>
          <w:rFonts w:ascii="Helvetica" w:eastAsia="Times New Roman" w:hAnsi="Helvetica" w:cs="Helvetica"/>
          <w:b/>
          <w:color w:val="002060"/>
          <w:kern w:val="36"/>
          <w:sz w:val="32"/>
          <w:szCs w:val="32"/>
          <w:lang w:eastAsia="ru-RU"/>
        </w:rPr>
        <w:t xml:space="preserve">ГКОУ РД </w:t>
      </w:r>
      <w:proofErr w:type="spellStart"/>
      <w:r w:rsidRPr="007E1CB5">
        <w:rPr>
          <w:rFonts w:ascii="Helvetica" w:eastAsia="Times New Roman" w:hAnsi="Helvetica" w:cs="Helvetica"/>
          <w:b/>
          <w:color w:val="002060"/>
          <w:kern w:val="36"/>
          <w:sz w:val="32"/>
          <w:szCs w:val="32"/>
          <w:lang w:eastAsia="ru-RU"/>
        </w:rPr>
        <w:t>Кизлярская</w:t>
      </w:r>
      <w:proofErr w:type="spellEnd"/>
      <w:r w:rsidRPr="007E1CB5">
        <w:rPr>
          <w:rFonts w:ascii="Helvetica" w:eastAsia="Times New Roman" w:hAnsi="Helvetica" w:cs="Helvetica"/>
          <w:b/>
          <w:color w:val="002060"/>
          <w:kern w:val="36"/>
          <w:sz w:val="32"/>
          <w:szCs w:val="32"/>
          <w:lang w:eastAsia="ru-RU"/>
        </w:rPr>
        <w:t xml:space="preserve"> гимназия – интернат                                                     </w:t>
      </w:r>
      <w:r w:rsidR="007E1CB5">
        <w:rPr>
          <w:rFonts w:ascii="Helvetica" w:eastAsia="Times New Roman" w:hAnsi="Helvetica" w:cs="Helvetica"/>
          <w:b/>
          <w:color w:val="002060"/>
          <w:kern w:val="36"/>
          <w:sz w:val="32"/>
          <w:szCs w:val="32"/>
          <w:lang w:eastAsia="ru-RU"/>
        </w:rPr>
        <w:t xml:space="preserve">    </w:t>
      </w:r>
      <w:r w:rsidRPr="007E1CB5">
        <w:rPr>
          <w:rFonts w:ascii="Helvetica" w:eastAsia="Times New Roman" w:hAnsi="Helvetica" w:cs="Helvetica"/>
          <w:b/>
          <w:color w:val="002060"/>
          <w:kern w:val="36"/>
          <w:sz w:val="32"/>
          <w:szCs w:val="32"/>
          <w:lang w:eastAsia="ru-RU"/>
        </w:rPr>
        <w:t>«Культура мира»</w:t>
      </w:r>
    </w:p>
    <w:p w:rsidR="00D73A72" w:rsidRDefault="00D73A72" w:rsidP="00771C2B">
      <w:pPr>
        <w:shd w:val="clear" w:color="auto" w:fill="FFFFFF"/>
        <w:spacing w:before="436" w:after="218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</w:pPr>
    </w:p>
    <w:p w:rsidR="00D73A72" w:rsidRPr="007E1CB5" w:rsidRDefault="007E1CB5" w:rsidP="007E1CB5">
      <w:pPr>
        <w:shd w:val="clear" w:color="auto" w:fill="FFFFFF"/>
        <w:spacing w:before="436" w:after="218" w:line="240" w:lineRule="auto"/>
        <w:outlineLvl w:val="0"/>
        <w:rPr>
          <w:rFonts w:ascii="Helvetica" w:eastAsia="Times New Roman" w:hAnsi="Helvetica" w:cs="Helvetica"/>
          <w:b/>
          <w:color w:val="7030A0"/>
          <w:kern w:val="36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b/>
          <w:color w:val="7030A0"/>
          <w:kern w:val="36"/>
          <w:sz w:val="48"/>
          <w:szCs w:val="48"/>
          <w:lang w:eastAsia="ru-RU"/>
        </w:rPr>
        <w:t xml:space="preserve"> </w:t>
      </w:r>
      <w:r w:rsidR="00D73A72" w:rsidRPr="007E1CB5">
        <w:rPr>
          <w:rFonts w:ascii="Helvetica" w:eastAsia="Times New Roman" w:hAnsi="Helvetica" w:cs="Helvetica"/>
          <w:b/>
          <w:color w:val="7030A0"/>
          <w:kern w:val="36"/>
          <w:sz w:val="48"/>
          <w:szCs w:val="48"/>
          <w:lang w:eastAsia="ru-RU"/>
        </w:rPr>
        <w:t>Информационный классный час</w:t>
      </w:r>
      <w:r w:rsidR="00D73A72" w:rsidRPr="007E1CB5">
        <w:rPr>
          <w:rFonts w:ascii="Helvetica" w:eastAsia="Times New Roman" w:hAnsi="Helvetica" w:cs="Helvetica"/>
          <w:color w:val="7030A0"/>
          <w:kern w:val="36"/>
          <w:sz w:val="48"/>
          <w:szCs w:val="48"/>
          <w:lang w:eastAsia="ru-RU"/>
        </w:rPr>
        <w:t xml:space="preserve"> </w:t>
      </w:r>
    </w:p>
    <w:p w:rsidR="00D73A72" w:rsidRDefault="00D73A72" w:rsidP="00D73A72">
      <w:pPr>
        <w:shd w:val="clear" w:color="auto" w:fill="FFFFFF"/>
        <w:spacing w:before="436" w:after="218" w:line="240" w:lineRule="auto"/>
        <w:jc w:val="center"/>
        <w:outlineLvl w:val="0"/>
        <w:rPr>
          <w:rFonts w:ascii="Helvetica" w:eastAsia="Times New Roman" w:hAnsi="Helvetica" w:cs="Helvetica"/>
          <w:b/>
          <w:color w:val="FF0000"/>
          <w:kern w:val="36"/>
          <w:sz w:val="40"/>
          <w:szCs w:val="40"/>
          <w:lang w:eastAsia="ru-RU"/>
        </w:rPr>
      </w:pPr>
      <w:r w:rsidRPr="00815412">
        <w:rPr>
          <w:rFonts w:ascii="Helvetica" w:eastAsia="Times New Roman" w:hAnsi="Helvetica" w:cs="Helvetica"/>
          <w:b/>
          <w:color w:val="FF0000"/>
          <w:kern w:val="36"/>
          <w:sz w:val="40"/>
          <w:szCs w:val="40"/>
          <w:lang w:eastAsia="ru-RU"/>
        </w:rPr>
        <w:t>Тема:</w:t>
      </w:r>
      <w:r>
        <w:rPr>
          <w:rFonts w:ascii="Helvetica" w:eastAsia="Times New Roman" w:hAnsi="Helvetica" w:cs="Helvetica"/>
          <w:b/>
          <w:color w:val="FF0000"/>
          <w:kern w:val="36"/>
          <w:sz w:val="40"/>
          <w:szCs w:val="40"/>
          <w:lang w:eastAsia="ru-RU"/>
        </w:rPr>
        <w:t xml:space="preserve"> </w:t>
      </w:r>
      <w:r w:rsidRPr="00815412">
        <w:rPr>
          <w:rFonts w:ascii="Helvetica" w:eastAsia="Times New Roman" w:hAnsi="Helvetica" w:cs="Helvetica"/>
          <w:b/>
          <w:color w:val="FF0000"/>
          <w:kern w:val="36"/>
          <w:sz w:val="40"/>
          <w:szCs w:val="40"/>
          <w:lang w:eastAsia="ru-RU"/>
        </w:rPr>
        <w:t>"А что мы знаем об истории Нового года и его символах..."</w:t>
      </w:r>
    </w:p>
    <w:p w:rsidR="000C3EA0" w:rsidRDefault="000C3EA0" w:rsidP="000C3EA0">
      <w:pPr>
        <w:shd w:val="clear" w:color="auto" w:fill="FFFFFF"/>
        <w:spacing w:before="436" w:after="218" w:line="240" w:lineRule="auto"/>
        <w:outlineLvl w:val="0"/>
        <w:rPr>
          <w:rFonts w:ascii="Helvetica" w:eastAsia="Times New Roman" w:hAnsi="Helvetica" w:cs="Helvetica"/>
          <w:b/>
          <w:color w:val="FF0000"/>
          <w:kern w:val="36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b/>
          <w:color w:val="FF0000"/>
          <w:kern w:val="36"/>
          <w:sz w:val="40"/>
          <w:szCs w:val="40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noProof/>
          <w:color w:val="FF0000"/>
          <w:kern w:val="36"/>
          <w:sz w:val="40"/>
          <w:szCs w:val="40"/>
          <w:lang w:eastAsia="ru-RU"/>
        </w:rPr>
        <w:drawing>
          <wp:inline distT="0" distB="0" distL="0" distR="0">
            <wp:extent cx="5168900" cy="3598333"/>
            <wp:effectExtent l="19050" t="0" r="0" b="0"/>
            <wp:docPr id="9" name="Рисунок 6" descr="C:\Users\uzer\Desktop\ФОТО 10 класс\P1040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zer\Desktop\ФОТО 10 класс\P10404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59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A72" w:rsidRDefault="000C3EA0" w:rsidP="000C3EA0">
      <w:pPr>
        <w:shd w:val="clear" w:color="auto" w:fill="FFFFFF"/>
        <w:spacing w:before="436" w:after="218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 xml:space="preserve">   </w:t>
      </w:r>
    </w:p>
    <w:p w:rsidR="00D73A72" w:rsidRDefault="00D73A72" w:rsidP="00771C2B">
      <w:pPr>
        <w:shd w:val="clear" w:color="auto" w:fill="FFFFFF"/>
        <w:spacing w:before="436" w:after="218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</w:pPr>
    </w:p>
    <w:p w:rsidR="00D73A72" w:rsidRPr="00D73A72" w:rsidRDefault="000C3EA0" w:rsidP="00D73A72">
      <w:pPr>
        <w:shd w:val="clear" w:color="auto" w:fill="FFFFFF"/>
        <w:tabs>
          <w:tab w:val="left" w:pos="2625"/>
        </w:tabs>
        <w:spacing w:before="436" w:after="218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  <w:t xml:space="preserve">                   </w:t>
      </w:r>
      <w:r w:rsidR="00D73A72" w:rsidRPr="00D73A72">
        <w:rPr>
          <w:rFonts w:ascii="Helvetica" w:eastAsia="Times New Roman" w:hAnsi="Helvetica" w:cs="Helvetica"/>
          <w:b/>
          <w:color w:val="002060"/>
          <w:kern w:val="36"/>
          <w:sz w:val="40"/>
          <w:szCs w:val="40"/>
          <w:lang w:eastAsia="ru-RU"/>
        </w:rPr>
        <w:t>Воспитатель 10 класса</w:t>
      </w:r>
    </w:p>
    <w:p w:rsidR="00D73A72" w:rsidRPr="00D73A72" w:rsidRDefault="00D73A72" w:rsidP="00771C2B">
      <w:pPr>
        <w:shd w:val="clear" w:color="auto" w:fill="FFFFFF"/>
        <w:spacing w:before="436" w:after="218" w:line="240" w:lineRule="auto"/>
        <w:jc w:val="center"/>
        <w:outlineLvl w:val="0"/>
        <w:rPr>
          <w:rFonts w:ascii="Helvetica" w:eastAsia="Times New Roman" w:hAnsi="Helvetica" w:cs="Helvetica"/>
          <w:b/>
          <w:color w:val="002060"/>
          <w:kern w:val="36"/>
          <w:sz w:val="40"/>
          <w:szCs w:val="40"/>
          <w:lang w:eastAsia="ru-RU"/>
        </w:rPr>
      </w:pPr>
      <w:proofErr w:type="spellStart"/>
      <w:r w:rsidRPr="00D73A72">
        <w:rPr>
          <w:rFonts w:ascii="Helvetica" w:eastAsia="Times New Roman" w:hAnsi="Helvetica" w:cs="Helvetica"/>
          <w:b/>
          <w:color w:val="002060"/>
          <w:kern w:val="36"/>
          <w:sz w:val="40"/>
          <w:szCs w:val="40"/>
          <w:lang w:eastAsia="ru-RU"/>
        </w:rPr>
        <w:t>Москевич</w:t>
      </w:r>
      <w:proofErr w:type="spellEnd"/>
      <w:r w:rsidRPr="00D73A72">
        <w:rPr>
          <w:rFonts w:ascii="Helvetica" w:eastAsia="Times New Roman" w:hAnsi="Helvetica" w:cs="Helvetica"/>
          <w:b/>
          <w:color w:val="002060"/>
          <w:kern w:val="36"/>
          <w:sz w:val="40"/>
          <w:szCs w:val="40"/>
          <w:lang w:eastAsia="ru-RU"/>
        </w:rPr>
        <w:t xml:space="preserve"> Г.Г.</w:t>
      </w:r>
    </w:p>
    <w:p w:rsidR="00815412" w:rsidRPr="00771C2B" w:rsidRDefault="00815412" w:rsidP="00771C2B">
      <w:pPr>
        <w:shd w:val="clear" w:color="auto" w:fill="FFFFFF"/>
        <w:spacing w:before="436" w:after="218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  <w:lang w:eastAsia="ru-RU"/>
        </w:rPr>
      </w:pPr>
      <w:r w:rsidRPr="007343B9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lastRenderedPageBreak/>
        <w:t>Цель:</w:t>
      </w:r>
    </w:p>
    <w:p w:rsidR="00815412" w:rsidRPr="007343B9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815412">
        <w:rPr>
          <w:rFonts w:ascii="Times New Roman" w:hAnsi="Times New Roman" w:cs="Times New Roman"/>
          <w:sz w:val="24"/>
          <w:szCs w:val="24"/>
        </w:rPr>
        <w:t>расширение сведений школьников о празднике Новый год и его роли в жизни каждого человека;</w:t>
      </w:r>
    </w:p>
    <w:p w:rsidR="00815412" w:rsidRPr="007343B9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7343B9">
        <w:rPr>
          <w:rFonts w:ascii="Times New Roman" w:hAnsi="Times New Roman" w:cs="Times New Roman"/>
          <w:sz w:val="24"/>
          <w:szCs w:val="24"/>
        </w:rPr>
        <w:t>- ознакомление с историей праздника</w:t>
      </w:r>
    </w:p>
    <w:p w:rsidR="00815412" w:rsidRPr="007343B9" w:rsidRDefault="00815412" w:rsidP="00815412">
      <w:p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7343B9">
        <w:rPr>
          <w:rFonts w:ascii="Times New Roman" w:hAnsi="Times New Roman" w:cs="Times New Roman"/>
          <w:b/>
          <w:bCs/>
          <w:color w:val="632423" w:themeColor="accent2" w:themeShade="80"/>
          <w:sz w:val="28"/>
          <w:szCs w:val="28"/>
        </w:rPr>
        <w:t>Задачи: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sz w:val="24"/>
          <w:szCs w:val="24"/>
        </w:rPr>
        <w:t>- способствовать созданию праздничного настроения;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sz w:val="24"/>
          <w:szCs w:val="24"/>
        </w:rPr>
        <w:t>-воспитывать интерес к истории возникновения самого долгожданного и светлого праздника для детей</w:t>
      </w:r>
    </w:p>
    <w:p w:rsidR="00815412" w:rsidRPr="007343B9" w:rsidRDefault="00815412" w:rsidP="00815412">
      <w:pPr>
        <w:rPr>
          <w:rFonts w:ascii="Times New Roman" w:hAnsi="Times New Roman" w:cs="Times New Roman"/>
          <w:sz w:val="32"/>
          <w:szCs w:val="32"/>
        </w:rPr>
      </w:pPr>
      <w:r w:rsidRPr="007343B9">
        <w:rPr>
          <w:rFonts w:ascii="Times New Roman" w:hAnsi="Times New Roman" w:cs="Times New Roman"/>
          <w:b/>
          <w:bCs/>
          <w:sz w:val="32"/>
          <w:szCs w:val="32"/>
        </w:rPr>
        <w:t>Ход мероприятия: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sz w:val="24"/>
          <w:szCs w:val="24"/>
        </w:rPr>
        <w:t>Две тысяч</w:t>
      </w:r>
      <w:r w:rsidR="00D73A72">
        <w:rPr>
          <w:rFonts w:ascii="Times New Roman" w:hAnsi="Times New Roman" w:cs="Times New Roman"/>
          <w:sz w:val="24"/>
          <w:szCs w:val="24"/>
        </w:rPr>
        <w:t xml:space="preserve">и двадцатый </w:t>
      </w:r>
      <w:r w:rsidRPr="00815412">
        <w:rPr>
          <w:rFonts w:ascii="Times New Roman" w:hAnsi="Times New Roman" w:cs="Times New Roman"/>
          <w:sz w:val="24"/>
          <w:szCs w:val="24"/>
        </w:rPr>
        <w:t>в пути –</w:t>
      </w:r>
      <w:r w:rsidRPr="00815412">
        <w:rPr>
          <w:rFonts w:ascii="Times New Roman" w:hAnsi="Times New Roman" w:cs="Times New Roman"/>
          <w:sz w:val="24"/>
          <w:szCs w:val="24"/>
        </w:rPr>
        <w:br/>
        <w:t>Недолго к нам ему уже идти...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sz w:val="24"/>
          <w:szCs w:val="24"/>
        </w:rPr>
        <w:t>Итак, на дворе – декабрь, а это значит, что скоро мы будет встречать Новый год</w:t>
      </w:r>
      <w:proofErr w:type="gramStart"/>
      <w:r w:rsidR="007343B9">
        <w:rPr>
          <w:rFonts w:ascii="Times New Roman" w:hAnsi="Times New Roman" w:cs="Times New Roman"/>
          <w:sz w:val="24"/>
          <w:szCs w:val="24"/>
        </w:rPr>
        <w:t xml:space="preserve">  </w:t>
      </w:r>
      <w:r w:rsidR="00B04E6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04E6A">
        <w:rPr>
          <w:rFonts w:ascii="Times New Roman" w:hAnsi="Times New Roman" w:cs="Times New Roman"/>
          <w:sz w:val="24"/>
          <w:szCs w:val="24"/>
        </w:rPr>
        <w:t xml:space="preserve"> Год 2020</w:t>
      </w:r>
      <w:r w:rsidRPr="00815412">
        <w:rPr>
          <w:rFonts w:ascii="Times New Roman" w:hAnsi="Times New Roman" w:cs="Times New Roman"/>
          <w:sz w:val="24"/>
          <w:szCs w:val="24"/>
        </w:rPr>
        <w:t xml:space="preserve"> астрологи объявили годом </w:t>
      </w:r>
      <w:r w:rsidR="00C75581">
        <w:rPr>
          <w:rFonts w:ascii="Times New Roman" w:hAnsi="Times New Roman" w:cs="Times New Roman"/>
          <w:sz w:val="24"/>
          <w:szCs w:val="24"/>
        </w:rPr>
        <w:t xml:space="preserve"> Крысы.</w:t>
      </w:r>
      <w:r w:rsidRPr="00815412">
        <w:rPr>
          <w:rFonts w:ascii="Times New Roman" w:hAnsi="Times New Roman" w:cs="Times New Roman"/>
          <w:sz w:val="24"/>
          <w:szCs w:val="24"/>
        </w:rPr>
        <w:t xml:space="preserve"> На самом деле он наступит не первого января, а куда позже – 19 февраля. Но мы привыкли к тому, что Новый год начинается именно с 1 января, а завершает уходящий год 31 декабря – день,</w:t>
      </w:r>
      <w:r w:rsidR="007343B9">
        <w:rPr>
          <w:rFonts w:ascii="Times New Roman" w:hAnsi="Times New Roman" w:cs="Times New Roman"/>
          <w:sz w:val="24"/>
          <w:szCs w:val="24"/>
        </w:rPr>
        <w:t xml:space="preserve">    </w:t>
      </w:r>
      <w:r w:rsidRPr="00815412">
        <w:rPr>
          <w:rFonts w:ascii="Times New Roman" w:hAnsi="Times New Roman" w:cs="Times New Roman"/>
          <w:sz w:val="24"/>
          <w:szCs w:val="24"/>
        </w:rPr>
        <w:t xml:space="preserve"> в который канут в небытие все горести, печали и переживания. На смену им идут успех, удача, здоровье и душевное спокойствие.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sz w:val="24"/>
          <w:szCs w:val="24"/>
        </w:rPr>
        <w:t>Я думаю, ребята, Вам будет интересно узнать о том, когда начинается Новый год</w:t>
      </w:r>
      <w:r w:rsidR="007343B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15412">
        <w:rPr>
          <w:rFonts w:ascii="Times New Roman" w:hAnsi="Times New Roman" w:cs="Times New Roman"/>
          <w:sz w:val="24"/>
          <w:szCs w:val="24"/>
        </w:rPr>
        <w:t xml:space="preserve"> в разных странах. Заслушаем сообщение ученика.</w:t>
      </w:r>
    </w:p>
    <w:p w:rsidR="00815412" w:rsidRDefault="00815412" w:rsidP="00815412">
      <w:pPr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</w:pPr>
      <w:r w:rsidRPr="007343B9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Сообщение №1.</w:t>
      </w:r>
      <w:r w:rsidR="00E31436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(</w:t>
      </w:r>
      <w:proofErr w:type="spellStart"/>
      <w:r w:rsidR="00E31436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Абубакаров</w:t>
      </w:r>
      <w:proofErr w:type="spellEnd"/>
      <w:r w:rsidR="00E31436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 xml:space="preserve"> Магомед</w:t>
      </w:r>
      <w:r w:rsidR="00F40A83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).</w:t>
      </w:r>
    </w:p>
    <w:p w:rsidR="00E31436" w:rsidRPr="007343B9" w:rsidRDefault="00E31436" w:rsidP="00E31436">
      <w:pPr>
        <w:jc w:val="center"/>
        <w:rPr>
          <w:rFonts w:ascii="Times New Roman" w:hAnsi="Times New Roman" w:cs="Times New Roman"/>
          <w:color w:val="632423" w:themeColor="accent2" w:themeShade="80"/>
          <w:sz w:val="32"/>
          <w:szCs w:val="32"/>
        </w:rPr>
      </w:pPr>
      <w:r>
        <w:rPr>
          <w:rFonts w:ascii="Times New Roman" w:hAnsi="Times New Roman" w:cs="Times New Roman"/>
          <w:noProof/>
          <w:color w:val="632423" w:themeColor="accent2" w:themeShade="80"/>
          <w:sz w:val="32"/>
          <w:szCs w:val="32"/>
          <w:lang w:eastAsia="ru-RU"/>
        </w:rPr>
        <w:drawing>
          <wp:inline distT="0" distB="0" distL="0" distR="0">
            <wp:extent cx="4064000" cy="2962275"/>
            <wp:effectExtent l="19050" t="0" r="0" b="0"/>
            <wp:docPr id="4" name="Рисунок 4" descr="C:\Users\uzer\Desktop\ФОТО 10 класс\P1040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Desktop\ФОТО 10 класс\P104048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412" w:rsidRPr="00815412" w:rsidRDefault="00815412" w:rsidP="00F40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Monotype Corsiva" w:hAnsi="Monotype Corsiva" w:cs="Times New Roman"/>
          <w:b/>
          <w:bCs/>
          <w:color w:val="002060"/>
          <w:sz w:val="40"/>
          <w:szCs w:val="28"/>
        </w:rPr>
        <w:t>Сроки встречи Нового года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Встречать Новый год люди стали ещё в глубокой древности. В разных странах это происходило в разное время.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Monotype Corsiva" w:hAnsi="Monotype Corsiva" w:cs="Times New Roman"/>
          <w:b/>
          <w:bCs/>
          <w:i/>
          <w:iCs/>
          <w:color w:val="002060"/>
          <w:sz w:val="32"/>
          <w:szCs w:val="24"/>
        </w:rPr>
        <w:t>В Индии</w:t>
      </w:r>
      <w:r w:rsidRPr="00815412">
        <w:rPr>
          <w:rFonts w:ascii="Monotype Corsiva" w:hAnsi="Monotype Corsiva" w:cs="Times New Roman"/>
          <w:b/>
          <w:bCs/>
          <w:color w:val="002060"/>
          <w:sz w:val="32"/>
          <w:szCs w:val="24"/>
        </w:rPr>
        <w:t xml:space="preserve">, </w:t>
      </w:r>
      <w:r w:rsidRPr="007343B9">
        <w:rPr>
          <w:rFonts w:ascii="Times New Roman" w:hAnsi="Times New Roman" w:cs="Times New Roman"/>
          <w:b/>
          <w:bCs/>
          <w:color w:val="002060"/>
          <w:sz w:val="24"/>
          <w:szCs w:val="24"/>
        </w:rPr>
        <w:t>Месопотамии, в Армении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Новый год встречали 21 марта, в день равноденствия, когда приходила весна и начинались полевые работы, делалось </w:t>
      </w:r>
      <w:r w:rsidR="007343B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>это неспроста, а чтобы получить богатый урожай.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В Древней Греции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> Новый год отмечали 22 июня, когда наступал самый продолжительный день в году. Праздновали его весело, с шествиями в ряженых костюмах сатиров, воспевающих бога Виноделия Диониса.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В Древнем Египте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> Новый год встречали в сентябре мистериями в честь звезды Сириуса. Жрецы проводили церемонию в честь появления звезды на небосклоне.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b/>
          <w:bCs/>
          <w:sz w:val="24"/>
          <w:szCs w:val="24"/>
        </w:rPr>
        <w:t>Но </w:t>
      </w:r>
      <w:r w:rsidRPr="00815412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Рим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> оставил самый яркий след в становлении и праздновании Нового года, благодаря легендарному римскому императору Юлию Цезарю. Именно он ввёл в действие свой календарь с 365 днями, по 7 дней в неделю. Именно по нему в просвещённом мире стали вести летоисчисление.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sz w:val="24"/>
          <w:szCs w:val="24"/>
        </w:rPr>
        <w:br/>
        <w:t>А с чего началось празднование Нового года на Руси, в России? Об этом сообщение следующего ученика.</w:t>
      </w:r>
    </w:p>
    <w:p w:rsidR="00815412" w:rsidRPr="007343B9" w:rsidRDefault="00815412" w:rsidP="00815412">
      <w:pPr>
        <w:rPr>
          <w:rFonts w:ascii="Times New Roman" w:hAnsi="Times New Roman" w:cs="Times New Roman"/>
          <w:color w:val="632423" w:themeColor="accent2" w:themeShade="80"/>
          <w:sz w:val="32"/>
          <w:szCs w:val="32"/>
        </w:rPr>
      </w:pPr>
      <w:r w:rsidRPr="007343B9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Сообщение № 2.</w:t>
      </w:r>
    </w:p>
    <w:p w:rsidR="00815412" w:rsidRPr="00815412" w:rsidRDefault="00815412" w:rsidP="00815412">
      <w:pPr>
        <w:rPr>
          <w:rFonts w:ascii="Monotype Corsiva" w:hAnsi="Monotype Corsiva" w:cs="Times New Roman"/>
          <w:color w:val="002060"/>
          <w:sz w:val="36"/>
          <w:szCs w:val="24"/>
        </w:rPr>
      </w:pPr>
      <w:r w:rsidRPr="00815412">
        <w:rPr>
          <w:rFonts w:ascii="Monotype Corsiva" w:hAnsi="Monotype Corsiva" w:cs="Times New Roman"/>
          <w:b/>
          <w:bCs/>
          <w:color w:val="002060"/>
          <w:sz w:val="36"/>
          <w:szCs w:val="24"/>
        </w:rPr>
        <w:t>Появление Нового года на Руси и в России в частности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b/>
          <w:bCs/>
          <w:sz w:val="24"/>
          <w:szCs w:val="24"/>
        </w:rPr>
        <w:t>У наших предков-славян, как и у персов, индусов, год начинался 21 марта. После принятия христианства, на Руси Новый год стали праздновать 1 марта. В XV веке церковь перенесла эту дату на 1 сентября. Начиналась уборка урожая и была возможность подвести итоги года и в полном смысле слова отпраздновать. В это время проводились массовые народные гулянья, широкие застолья и ярмарки. Таким образом, вплоть до 1 сентября 1699 года, на Руси праздновали Новый год таким образом. Пётр I, выдающийся реформатор, в том числе и уклада жизни своих подданных, повелел и издал указ о том, что празднование Нового года должно теперь быть 1 января. В этом же указе предписывалось, как встречать Новый год: традиция наряжать новогоднюю ёлку игрушками и прочей мишурой, использовать хлопушки. С приходом к власти большевиков в начале прошлого</w:t>
      </w:r>
      <w:r w:rsidR="007343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века (1917 год) Новый год был объявлен буржуазным праздником, пережитком прошлого. Однако с 1935 года празднование Нового года было возобновлено. Моментально по всей стране стали продаваться ёлки, украшения, открытки и сладости. Именно тогда Новый год стал одним из самых любимых праздников народа.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sz w:val="24"/>
          <w:szCs w:val="24"/>
        </w:rPr>
        <w:t xml:space="preserve">Украшать новогоднюю ёлку нравится всем: детям и взрослым. А откуда же пошла традиция </w:t>
      </w:r>
      <w:proofErr w:type="gramStart"/>
      <w:r w:rsidRPr="00815412">
        <w:rPr>
          <w:rFonts w:ascii="Times New Roman" w:hAnsi="Times New Roman" w:cs="Times New Roman"/>
          <w:sz w:val="24"/>
          <w:szCs w:val="24"/>
        </w:rPr>
        <w:t>украшать</w:t>
      </w:r>
      <w:proofErr w:type="gramEnd"/>
      <w:r w:rsidRPr="00815412">
        <w:rPr>
          <w:rFonts w:ascii="Times New Roman" w:hAnsi="Times New Roman" w:cs="Times New Roman"/>
          <w:sz w:val="24"/>
          <w:szCs w:val="24"/>
        </w:rPr>
        <w:t xml:space="preserve"> именно ёлку на Новый год. Об этом сообщение нашего ученика.</w:t>
      </w:r>
    </w:p>
    <w:p w:rsidR="00F40A83" w:rsidRDefault="00F40A83" w:rsidP="00815412">
      <w:pPr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</w:pPr>
    </w:p>
    <w:p w:rsidR="00815412" w:rsidRPr="007343B9" w:rsidRDefault="00F40A83" w:rsidP="00815412">
      <w:pPr>
        <w:rPr>
          <w:rFonts w:ascii="Times New Roman" w:hAnsi="Times New Roman" w:cs="Times New Roman"/>
          <w:color w:val="632423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lastRenderedPageBreak/>
        <w:t xml:space="preserve">                </w:t>
      </w:r>
      <w:r w:rsidR="00815412" w:rsidRPr="007343B9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Сообщение № 3.</w:t>
      </w:r>
      <w:r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 xml:space="preserve"> (Азизова </w:t>
      </w:r>
      <w:proofErr w:type="spellStart"/>
      <w:r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Эльнара</w:t>
      </w:r>
      <w:proofErr w:type="spellEnd"/>
      <w:r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).</w:t>
      </w:r>
    </w:p>
    <w:p w:rsidR="00815412" w:rsidRPr="00815412" w:rsidRDefault="00815412" w:rsidP="007343B9">
      <w:pPr>
        <w:jc w:val="center"/>
        <w:rPr>
          <w:rFonts w:ascii="Monotype Corsiva" w:hAnsi="Monotype Corsiva" w:cs="Times New Roman"/>
          <w:color w:val="002060"/>
          <w:sz w:val="36"/>
          <w:szCs w:val="24"/>
        </w:rPr>
      </w:pPr>
      <w:r w:rsidRPr="00815412">
        <w:rPr>
          <w:rFonts w:ascii="Monotype Corsiva" w:hAnsi="Monotype Corsiva" w:cs="Times New Roman"/>
          <w:b/>
          <w:bCs/>
          <w:color w:val="002060"/>
          <w:sz w:val="36"/>
          <w:szCs w:val="24"/>
        </w:rPr>
        <w:t xml:space="preserve">Откуда и когда пошла традиция </w:t>
      </w:r>
      <w:proofErr w:type="gramStart"/>
      <w:r w:rsidRPr="00815412">
        <w:rPr>
          <w:rFonts w:ascii="Monotype Corsiva" w:hAnsi="Monotype Corsiva" w:cs="Times New Roman"/>
          <w:b/>
          <w:bCs/>
          <w:color w:val="002060"/>
          <w:sz w:val="36"/>
          <w:szCs w:val="24"/>
        </w:rPr>
        <w:t>наряжать</w:t>
      </w:r>
      <w:proofErr w:type="gramEnd"/>
      <w:r w:rsidRPr="00815412">
        <w:rPr>
          <w:rFonts w:ascii="Monotype Corsiva" w:hAnsi="Monotype Corsiva" w:cs="Times New Roman"/>
          <w:b/>
          <w:bCs/>
          <w:color w:val="002060"/>
          <w:sz w:val="36"/>
          <w:szCs w:val="24"/>
        </w:rPr>
        <w:t xml:space="preserve"> </w:t>
      </w:r>
      <w:r w:rsidR="007343B9">
        <w:rPr>
          <w:rFonts w:ascii="Monotype Corsiva" w:hAnsi="Monotype Corsiva" w:cs="Times New Roman"/>
          <w:b/>
          <w:bCs/>
          <w:color w:val="002060"/>
          <w:sz w:val="36"/>
          <w:szCs w:val="24"/>
        </w:rPr>
        <w:t xml:space="preserve">                                                         </w:t>
      </w:r>
      <w:r w:rsidRPr="00815412">
        <w:rPr>
          <w:rFonts w:ascii="Monotype Corsiva" w:hAnsi="Monotype Corsiva" w:cs="Times New Roman"/>
          <w:b/>
          <w:bCs/>
          <w:color w:val="002060"/>
          <w:sz w:val="36"/>
          <w:szCs w:val="24"/>
        </w:rPr>
        <w:t>в Новый год вечнозелёную ель</w:t>
      </w:r>
      <w:r w:rsidRPr="00815412">
        <w:rPr>
          <w:rFonts w:ascii="Monotype Corsiva" w:hAnsi="Monotype Corsiva" w:cs="Times New Roman"/>
          <w:color w:val="002060"/>
          <w:sz w:val="36"/>
          <w:szCs w:val="24"/>
        </w:rPr>
        <w:t>?</w:t>
      </w:r>
    </w:p>
    <w:p w:rsidR="00815412" w:rsidRPr="00F40A83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Это дерево было выбрано не случайно. Ведь практически все деревья зимой сбрасывают листву, а елки, сосны и пихты радуют нас своими изумрудными иголочками. История украшения деревьев уходит корнями в Древний Египет. Еще древние египтяне наряжали пальмы в определенный период времени, </w:t>
      </w:r>
      <w:proofErr w:type="gram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43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наш календарь это время как  раз и приходится на промежуток с 25 декабря по 7 января. Этот период был ознаменован зимним солнцестоянием и египтяне восхваляли</w:t>
      </w:r>
      <w:r w:rsidR="00771C2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своих богов и приносили им дары. Традиция приносить в дом именно елку </w:t>
      </w:r>
      <w:r w:rsidR="00771C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к нам  от тюрков и монголов. Эти народы 25 декабря праздновали день Богоявления. </w:t>
      </w:r>
      <w:proofErr w:type="gram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Традиция  класть подарки под новогоднюю елку связана с именем Святого </w:t>
      </w:r>
      <w:r w:rsidR="00771C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>Николая, который подкладывал детям различные игрушку под подушку, а взрослым помогал в исполнении желаний.</w:t>
      </w:r>
      <w:proofErr w:type="gram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Именно от нашего языческого Святого Николая и пошло американское название Санта Клаус.</w:t>
      </w:r>
      <w:r w:rsidR="00F40A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>На Руси традиция празднования Нового года пошла от Петра</w:t>
      </w:r>
      <w:proofErr w:type="gram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proofErr w:type="gramEnd"/>
      <w:r w:rsidRPr="00815412">
        <w:rPr>
          <w:rFonts w:ascii="Times New Roman" w:hAnsi="Times New Roman" w:cs="Times New Roman"/>
          <w:b/>
          <w:bCs/>
          <w:sz w:val="24"/>
          <w:szCs w:val="24"/>
        </w:rPr>
        <w:t>ервого, который позаимствовал ее  у немцев. Впервые новогодний праздник был устроен в 1700 году. По его приказу жилые дома и ворота были украшены ветками ели и сосны, а</w:t>
      </w:r>
      <w:r w:rsidR="007343B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также в домах или во дворах стали появляться елки и сосны. Повсюду зажигались праздничные огни, а пушки устраивали праздничный залп. Но такая традиция не увенчалась успехом и после смерти Петра новогодние елки на Руси перестали ставить. Эта традиция вновь возродилась при Екатерине II. Сначала новогодние елки украшали различными лакомствами в яркой обертке, фруктами и даже овощами. Макушку ее украшала </w:t>
      </w:r>
      <w:proofErr w:type="spell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Вифлиемская</w:t>
      </w:r>
      <w:proofErr w:type="spell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звезда, а затем на смену ей пришла красная пятиконечная. На ветвях елки горели восковые свечи, затем их сменили электрические гирлянды.</w:t>
      </w:r>
      <w:r w:rsidR="00F40A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815412">
        <w:rPr>
          <w:rFonts w:ascii="Times New Roman" w:hAnsi="Times New Roman" w:cs="Times New Roman"/>
          <w:sz w:val="24"/>
          <w:szCs w:val="24"/>
        </w:rPr>
        <w:t xml:space="preserve">Изначально, главный символ Нового Года - ёлку украшали с целью сделать злые силы добрее. Сегодня о злых силах уже давно никто не вспоминает, но, тем не менее, ёлка по-прежнему остается символом праздника. Но Новый год мы связываем не только с ёлкой, но и с Дедом Морозом и Снегурочкой. Ни один Новый год не обходится без Деда </w:t>
      </w:r>
      <w:r w:rsidR="007343B9">
        <w:rPr>
          <w:rFonts w:ascii="Times New Roman" w:hAnsi="Times New Roman" w:cs="Times New Roman"/>
          <w:sz w:val="24"/>
          <w:szCs w:val="24"/>
        </w:rPr>
        <w:t xml:space="preserve"> </w:t>
      </w:r>
      <w:r w:rsidRPr="00815412">
        <w:rPr>
          <w:rFonts w:ascii="Times New Roman" w:hAnsi="Times New Roman" w:cs="Times New Roman"/>
          <w:sz w:val="24"/>
          <w:szCs w:val="24"/>
        </w:rPr>
        <w:t>Мороза, сказочного могучего героя, дарящего всем подарки. Давайте заслушаем сообщение следующего ученика.</w:t>
      </w:r>
      <w:r w:rsidR="00F40A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7343B9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Сообщение № 4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314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1436" w:rsidRPr="00E31436">
        <w:rPr>
          <w:rFonts w:ascii="Times New Roman" w:hAnsi="Times New Roman" w:cs="Times New Roman"/>
          <w:b/>
          <w:bCs/>
          <w:color w:val="993300"/>
          <w:sz w:val="32"/>
          <w:szCs w:val="32"/>
        </w:rPr>
        <w:t>(</w:t>
      </w:r>
      <w:proofErr w:type="spellStart"/>
      <w:r w:rsidR="00E31436" w:rsidRPr="00E31436">
        <w:rPr>
          <w:rFonts w:ascii="Times New Roman" w:hAnsi="Times New Roman" w:cs="Times New Roman"/>
          <w:b/>
          <w:bCs/>
          <w:color w:val="993300"/>
          <w:sz w:val="32"/>
          <w:szCs w:val="32"/>
        </w:rPr>
        <w:t>Сурхаева</w:t>
      </w:r>
      <w:proofErr w:type="spellEnd"/>
      <w:r w:rsidR="00E31436" w:rsidRPr="00E31436">
        <w:rPr>
          <w:rFonts w:ascii="Times New Roman" w:hAnsi="Times New Roman" w:cs="Times New Roman"/>
          <w:b/>
          <w:bCs/>
          <w:color w:val="993300"/>
          <w:sz w:val="32"/>
          <w:szCs w:val="32"/>
        </w:rPr>
        <w:t xml:space="preserve"> </w:t>
      </w:r>
      <w:proofErr w:type="spellStart"/>
      <w:r w:rsidR="00E31436" w:rsidRPr="00E31436">
        <w:rPr>
          <w:rFonts w:ascii="Times New Roman" w:hAnsi="Times New Roman" w:cs="Times New Roman"/>
          <w:b/>
          <w:bCs/>
          <w:color w:val="993300"/>
          <w:sz w:val="32"/>
          <w:szCs w:val="32"/>
        </w:rPr>
        <w:t>Мадина</w:t>
      </w:r>
      <w:proofErr w:type="spellEnd"/>
      <w:r w:rsidR="00E31436" w:rsidRPr="00E31436">
        <w:rPr>
          <w:rFonts w:ascii="Times New Roman" w:hAnsi="Times New Roman" w:cs="Times New Roman"/>
          <w:b/>
          <w:bCs/>
          <w:color w:val="993300"/>
          <w:sz w:val="32"/>
          <w:szCs w:val="32"/>
        </w:rPr>
        <w:t>)</w:t>
      </w:r>
      <w:r w:rsidR="00E31436">
        <w:rPr>
          <w:rFonts w:ascii="Times New Roman" w:hAnsi="Times New Roman" w:cs="Times New Roman"/>
          <w:b/>
          <w:bCs/>
          <w:color w:val="993300"/>
          <w:sz w:val="32"/>
          <w:szCs w:val="32"/>
        </w:rPr>
        <w:t>.</w:t>
      </w:r>
    </w:p>
    <w:p w:rsidR="00E31436" w:rsidRPr="00815412" w:rsidRDefault="00E31436" w:rsidP="00F40A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7525" cy="1781175"/>
            <wp:effectExtent l="19050" t="0" r="9525" b="0"/>
            <wp:docPr id="3" name="Рисунок 3" descr="C:\Users\uzer\Desktop\ФОТО 10 класс\P104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ФОТО 10 класс\P10404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412" w:rsidRPr="00815412" w:rsidRDefault="00815412" w:rsidP="00E31436">
      <w:pPr>
        <w:jc w:val="center"/>
        <w:rPr>
          <w:rFonts w:ascii="Monotype Corsiva" w:hAnsi="Monotype Corsiva" w:cs="Times New Roman"/>
          <w:color w:val="002060"/>
          <w:sz w:val="36"/>
          <w:szCs w:val="24"/>
        </w:rPr>
      </w:pPr>
      <w:r w:rsidRPr="00815412">
        <w:rPr>
          <w:rFonts w:ascii="Monotype Corsiva" w:hAnsi="Monotype Corsiva" w:cs="Times New Roman"/>
          <w:b/>
          <w:bCs/>
          <w:color w:val="002060"/>
          <w:sz w:val="36"/>
          <w:szCs w:val="24"/>
        </w:rPr>
        <w:lastRenderedPageBreak/>
        <w:t>Откуда взялся Дед Мороз и сколько ему лет?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b/>
          <w:bCs/>
          <w:sz w:val="24"/>
          <w:szCs w:val="24"/>
        </w:rPr>
        <w:t>Все когда-то задавались этим вопросом. Дед Мороз считается не просто символом Нового Года, но и одним из самых популярных сказочных героев у детей. Казалось бы, мы знаем этого седовласого старика с бородой и красным носом с самого</w:t>
      </w:r>
      <w:r w:rsidR="007343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детства, и, кажется, что он существует очень давно. Но, как выяснилось, он самый молодой из всех русских сказочных героев. Точный возраст старика не известен, считается, что ему всего лишь 100-150 лет. Но упоминания о нем встречаются еще в древние времена, когда о Морозе слагали сказки и легенды. Его представляли как злого и сурового хозяина лесов и полей, который приносил на землю вьюгу, холод и мороз. Имен у него было много: кто-то называл его </w:t>
      </w:r>
      <w:proofErr w:type="spell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Морозко</w:t>
      </w:r>
      <w:proofErr w:type="spellEnd"/>
      <w:r w:rsidRPr="00815412">
        <w:rPr>
          <w:rFonts w:ascii="Times New Roman" w:hAnsi="Times New Roman" w:cs="Times New Roman"/>
          <w:b/>
          <w:bCs/>
          <w:sz w:val="24"/>
          <w:szCs w:val="24"/>
        </w:rPr>
        <w:t>, кто-то - Мороз, а</w:t>
      </w:r>
      <w:r w:rsidR="007343B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кто-то уважительно - Мороз Иванович. К нему относились, как </w:t>
      </w:r>
      <w:proofErr w:type="gram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к</w:t>
      </w:r>
      <w:proofErr w:type="gram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своего</w:t>
      </w:r>
      <w:proofErr w:type="gram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рода идолу, хозяину зимы, поэтому сами преподносили ему подарки, чтобы он стал добрее.  </w:t>
      </w:r>
      <w:r w:rsidR="007343B9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И только значительно позже, когда на Руси стали отмечать Новый год по европейскому стилю, Деда Мороза сделали символом торжества. Его образ </w:t>
      </w:r>
      <w:proofErr w:type="spell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притерпел</w:t>
      </w:r>
      <w:proofErr w:type="spell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изменения: его характер подобрел и теперь он сам стал преподносить подарки людям.  Образ Деда Мороза за всю историю своего существования претерпел множество </w:t>
      </w:r>
      <w:proofErr w:type="spell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измененений</w:t>
      </w:r>
      <w:proofErr w:type="spell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. Чтобы стать тем Дедушкой Морозом, которого мы знаем сегодня, ему пришлось пройти многовековую историю. В разных странах находят абсолютно разных предков Деда Мороза: кто-то считает таковыми гномов, кто-то - бродячих жонглеров и уличных продавцов мягких игрушек, так же в этом списке можно найти духа холода </w:t>
      </w:r>
      <w:proofErr w:type="gram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Трескуна</w:t>
      </w:r>
      <w:proofErr w:type="gram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и даже настоящего человека!  История такова: В IV веке в городе Мира (Турция) жил архиепископ по имени Николай. Предание гласит, что однажды он, подбросив в дом бедствующего семейства узелки</w:t>
      </w:r>
      <w:r w:rsidR="007343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с деньгами, спас, тем самым, от голодной смерти трех дочерей. После смерти Николай был захоронен в церкви и объявлен святым. В день 19 декабря - Николин день - всем детям стали дарить подарки, потому что именно так поступал сам Святой Николай. После этого святой стал посещать детей на Рождество, а позже </w:t>
      </w:r>
      <w:r w:rsidR="007343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>и на Новый год. Везде его называют по-разному: в Англии и Америке - Санта-</w:t>
      </w:r>
      <w:r w:rsidR="00771C2B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Клаус; в Голландии - </w:t>
      </w:r>
      <w:proofErr w:type="spell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Синте-Клаас</w:t>
      </w:r>
      <w:proofErr w:type="spell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; в Испании - папа </w:t>
      </w:r>
      <w:proofErr w:type="spell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Ноэль</w:t>
      </w:r>
      <w:proofErr w:type="spell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; в Румынии - </w:t>
      </w:r>
      <w:proofErr w:type="spell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Мош</w:t>
      </w:r>
      <w:proofErr w:type="spell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Джарилэ</w:t>
      </w:r>
      <w:proofErr w:type="spell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343B9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а у нас - Дед Мороз. Долгая история и у костюма Деда Мороза. Изначально, по найденным материалам, деда Мороза изображали в плаще. В XIX веке голландцы изображали </w:t>
      </w:r>
      <w:proofErr w:type="spell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Санту</w:t>
      </w:r>
      <w:proofErr w:type="spell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с трубкой, прочищающим дымоходы, </w:t>
      </w:r>
      <w:proofErr w:type="gram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1C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815412">
        <w:rPr>
          <w:rFonts w:ascii="Times New Roman" w:hAnsi="Times New Roman" w:cs="Times New Roman"/>
          <w:b/>
          <w:bCs/>
          <w:sz w:val="24"/>
          <w:szCs w:val="24"/>
        </w:rPr>
        <w:t>он</w:t>
      </w:r>
      <w:proofErr w:type="gramEnd"/>
      <w:r w:rsidRPr="00815412">
        <w:rPr>
          <w:rFonts w:ascii="Times New Roman" w:hAnsi="Times New Roman" w:cs="Times New Roman"/>
          <w:b/>
          <w:bCs/>
          <w:sz w:val="24"/>
          <w:szCs w:val="24"/>
        </w:rPr>
        <w:t xml:space="preserve"> закидывал новогодние подарки. Тогда же на него надели ярко-красную шубу с белым мехом. Еще позже, в Америке, Деда Мороза "наделили" бородой. И вскоре в Англии появился уже окончательный вариант Деда Мороза, известного сегодня всем, - толстого старика с бородой.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7343B9">
        <w:rPr>
          <w:rFonts w:ascii="Times New Roman" w:hAnsi="Times New Roman" w:cs="Times New Roman"/>
          <w:b/>
          <w:i/>
          <w:color w:val="002060"/>
          <w:sz w:val="24"/>
          <w:szCs w:val="24"/>
        </w:rPr>
        <w:br/>
      </w:r>
      <w:r w:rsidR="007343B9" w:rsidRPr="007343B9">
        <w:rPr>
          <w:rFonts w:ascii="Times New Roman" w:hAnsi="Times New Roman" w:cs="Times New Roman"/>
          <w:b/>
          <w:i/>
          <w:color w:val="002060"/>
          <w:sz w:val="24"/>
          <w:szCs w:val="24"/>
        </w:rPr>
        <w:t>К</w:t>
      </w:r>
      <w:r w:rsidRPr="007343B9">
        <w:rPr>
          <w:rFonts w:ascii="Times New Roman" w:hAnsi="Times New Roman" w:cs="Times New Roman"/>
          <w:b/>
          <w:i/>
          <w:color w:val="002060"/>
          <w:sz w:val="24"/>
          <w:szCs w:val="24"/>
        </w:rPr>
        <w:t>аков же всё-таки наш Российский дед Мороз?</w:t>
      </w:r>
      <w:r w:rsidRPr="00815412">
        <w:rPr>
          <w:rFonts w:ascii="Times New Roman" w:hAnsi="Times New Roman" w:cs="Times New Roman"/>
          <w:sz w:val="24"/>
          <w:szCs w:val="24"/>
        </w:rPr>
        <w:t xml:space="preserve"> В России существует несколько независимых проектов, связанных с Дедом Морозом. В советское время родиной Деда Мороза был объявлен город Архангельск. Однако с 1998 года родиной российского Деда Мороза считается Великий Устюг, а с 18 ноября 2005 года отмечается его </w:t>
      </w:r>
      <w:r w:rsidR="007343B9">
        <w:rPr>
          <w:rFonts w:ascii="Times New Roman" w:hAnsi="Times New Roman" w:cs="Times New Roman"/>
          <w:sz w:val="24"/>
          <w:szCs w:val="24"/>
        </w:rPr>
        <w:t xml:space="preserve"> </w:t>
      </w:r>
      <w:r w:rsidRPr="00815412">
        <w:rPr>
          <w:rFonts w:ascii="Times New Roman" w:hAnsi="Times New Roman" w:cs="Times New Roman"/>
          <w:sz w:val="24"/>
          <w:szCs w:val="24"/>
        </w:rPr>
        <w:t xml:space="preserve">«официальный» день рождения, когда ударяют первые сильные морозы. В Великом Устюге у Деда Мороза есть своя усадьба, в которую входят терем Снегурочки, терем Творчества, ледовый каток, тропа сказок. Ежегодно в усадьбу поступает огромное </w:t>
      </w:r>
      <w:r w:rsidRPr="00815412">
        <w:rPr>
          <w:rFonts w:ascii="Times New Roman" w:hAnsi="Times New Roman" w:cs="Times New Roman"/>
          <w:sz w:val="24"/>
          <w:szCs w:val="24"/>
        </w:rPr>
        <w:lastRenderedPageBreak/>
        <w:t>количество писем.</w:t>
      </w:r>
      <w:r w:rsidR="000C3E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815412">
        <w:rPr>
          <w:rFonts w:ascii="Times New Roman" w:hAnsi="Times New Roman" w:cs="Times New Roman"/>
          <w:sz w:val="24"/>
          <w:szCs w:val="24"/>
        </w:rPr>
        <w:t xml:space="preserve">Новый год в России сложно представить без нарядной елки, Деда Мороза, боя </w:t>
      </w:r>
      <w:r w:rsidR="007343B9">
        <w:rPr>
          <w:rFonts w:ascii="Times New Roman" w:hAnsi="Times New Roman" w:cs="Times New Roman"/>
          <w:sz w:val="24"/>
          <w:szCs w:val="24"/>
        </w:rPr>
        <w:t xml:space="preserve">      </w:t>
      </w:r>
      <w:r w:rsidRPr="00815412">
        <w:rPr>
          <w:rFonts w:ascii="Times New Roman" w:hAnsi="Times New Roman" w:cs="Times New Roman"/>
          <w:sz w:val="24"/>
          <w:szCs w:val="24"/>
        </w:rPr>
        <w:t>курантов и, конечно же, Снегурочки – персонажа, который не имеет прямых аналогов</w:t>
      </w:r>
      <w:r w:rsidR="007343B9">
        <w:rPr>
          <w:rFonts w:ascii="Times New Roman" w:hAnsi="Times New Roman" w:cs="Times New Roman"/>
          <w:sz w:val="24"/>
          <w:szCs w:val="24"/>
        </w:rPr>
        <w:t xml:space="preserve">    </w:t>
      </w:r>
      <w:r w:rsidRPr="00815412">
        <w:rPr>
          <w:rFonts w:ascii="Times New Roman" w:hAnsi="Times New Roman" w:cs="Times New Roman"/>
          <w:sz w:val="24"/>
          <w:szCs w:val="24"/>
        </w:rPr>
        <w:t xml:space="preserve"> ни в одной стране мира. Как появилась у Деда Мороза милая спутница Снегурочка? </w:t>
      </w:r>
      <w:r w:rsidR="007343B9">
        <w:rPr>
          <w:rFonts w:ascii="Times New Roman" w:hAnsi="Times New Roman" w:cs="Times New Roman"/>
          <w:sz w:val="24"/>
          <w:szCs w:val="24"/>
        </w:rPr>
        <w:t xml:space="preserve">      </w:t>
      </w:r>
      <w:r w:rsidRPr="00815412">
        <w:rPr>
          <w:rFonts w:ascii="Times New Roman" w:hAnsi="Times New Roman" w:cs="Times New Roman"/>
          <w:sz w:val="24"/>
          <w:szCs w:val="24"/>
        </w:rPr>
        <w:t>Об этом расскажет нам следующий докладчик.</w:t>
      </w:r>
    </w:p>
    <w:p w:rsidR="00815412" w:rsidRDefault="00815412" w:rsidP="00815412">
      <w:pPr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</w:pPr>
      <w:r w:rsidRPr="007343B9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Сообщение № 5.</w:t>
      </w:r>
      <w:r w:rsidR="00E31436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 xml:space="preserve"> (</w:t>
      </w:r>
      <w:proofErr w:type="spellStart"/>
      <w:r w:rsidR="00E31436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>Дурциева</w:t>
      </w:r>
      <w:proofErr w:type="spellEnd"/>
      <w:r w:rsidR="00E31436">
        <w:rPr>
          <w:rFonts w:ascii="Times New Roman" w:hAnsi="Times New Roman" w:cs="Times New Roman"/>
          <w:b/>
          <w:bCs/>
          <w:color w:val="632423" w:themeColor="accent2" w:themeShade="80"/>
          <w:sz w:val="32"/>
          <w:szCs w:val="32"/>
        </w:rPr>
        <w:t xml:space="preserve"> Марьям).</w:t>
      </w:r>
    </w:p>
    <w:p w:rsidR="00E31436" w:rsidRPr="007343B9" w:rsidRDefault="00E31436" w:rsidP="00E31436">
      <w:pPr>
        <w:jc w:val="center"/>
        <w:rPr>
          <w:rFonts w:ascii="Times New Roman" w:hAnsi="Times New Roman" w:cs="Times New Roman"/>
          <w:color w:val="632423" w:themeColor="accent2" w:themeShade="80"/>
          <w:sz w:val="32"/>
          <w:szCs w:val="32"/>
        </w:rPr>
      </w:pPr>
      <w:r>
        <w:rPr>
          <w:rFonts w:ascii="Times New Roman" w:hAnsi="Times New Roman" w:cs="Times New Roman"/>
          <w:noProof/>
          <w:color w:val="632423" w:themeColor="accent2" w:themeShade="80"/>
          <w:sz w:val="32"/>
          <w:szCs w:val="32"/>
          <w:lang w:eastAsia="ru-RU"/>
        </w:rPr>
        <w:drawing>
          <wp:inline distT="0" distB="0" distL="0" distR="0">
            <wp:extent cx="3133725" cy="2162175"/>
            <wp:effectExtent l="19050" t="0" r="9525" b="0"/>
            <wp:docPr id="1" name="Рисунок 1" descr="C:\Users\uzer\Desktop\ФОТО 10 класс\P1040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ФОТО 10 класс\P10404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39" cy="2161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sz w:val="24"/>
          <w:szCs w:val="24"/>
        </w:rPr>
        <w:t xml:space="preserve">Внучка главного зимнего волшебника уникальна и появилась в русском фольклоре </w:t>
      </w:r>
      <w:r w:rsidR="00771C2B">
        <w:rPr>
          <w:rFonts w:ascii="Times New Roman" w:hAnsi="Times New Roman" w:cs="Times New Roman"/>
          <w:sz w:val="24"/>
          <w:szCs w:val="24"/>
        </w:rPr>
        <w:t xml:space="preserve">   </w:t>
      </w:r>
      <w:r w:rsidRPr="00815412">
        <w:rPr>
          <w:rFonts w:ascii="Times New Roman" w:hAnsi="Times New Roman" w:cs="Times New Roman"/>
          <w:sz w:val="24"/>
          <w:szCs w:val="24"/>
        </w:rPr>
        <w:t>после сказки о девочке из снега, которая ожила. Несмотря на то, что изначально она не имела никакого отношения к Новому году, сегодня образ Снегурочки является одной</w:t>
      </w:r>
      <w:r w:rsidR="00771C2B">
        <w:rPr>
          <w:rFonts w:ascii="Times New Roman" w:hAnsi="Times New Roman" w:cs="Times New Roman"/>
          <w:sz w:val="24"/>
          <w:szCs w:val="24"/>
        </w:rPr>
        <w:t xml:space="preserve">     </w:t>
      </w:r>
      <w:r w:rsidRPr="00815412">
        <w:rPr>
          <w:rFonts w:ascii="Times New Roman" w:hAnsi="Times New Roman" w:cs="Times New Roman"/>
          <w:sz w:val="24"/>
          <w:szCs w:val="24"/>
        </w:rPr>
        <w:t xml:space="preserve"> из обязательных новогодних традиций. Родиной Снегурочки считается Кострома. Согласно одной из версий, в основу истории положен древний славянский обряд</w:t>
      </w:r>
      <w:r w:rsidR="00771C2B">
        <w:rPr>
          <w:rFonts w:ascii="Times New Roman" w:hAnsi="Times New Roman" w:cs="Times New Roman"/>
          <w:sz w:val="24"/>
          <w:szCs w:val="24"/>
        </w:rPr>
        <w:t xml:space="preserve"> </w:t>
      </w:r>
      <w:r w:rsidRPr="00815412">
        <w:rPr>
          <w:rFonts w:ascii="Times New Roman" w:hAnsi="Times New Roman" w:cs="Times New Roman"/>
          <w:sz w:val="24"/>
          <w:szCs w:val="24"/>
        </w:rPr>
        <w:t xml:space="preserve"> проводов зимы и одновременно просьба к силам природы </w:t>
      </w:r>
      <w:proofErr w:type="gramStart"/>
      <w:r w:rsidRPr="00815412">
        <w:rPr>
          <w:rFonts w:ascii="Times New Roman" w:hAnsi="Times New Roman" w:cs="Times New Roman"/>
          <w:sz w:val="24"/>
          <w:szCs w:val="24"/>
        </w:rPr>
        <w:t>пробудиться</w:t>
      </w:r>
      <w:proofErr w:type="gramEnd"/>
      <w:r w:rsidRPr="00815412">
        <w:rPr>
          <w:rFonts w:ascii="Times New Roman" w:hAnsi="Times New Roman" w:cs="Times New Roman"/>
          <w:sz w:val="24"/>
          <w:szCs w:val="24"/>
        </w:rPr>
        <w:t xml:space="preserve"> от сна. Взывая к плодородию, наши предки сжигали или топили соломенное чучело в реке, а гибель девушки из снега во время прыжка через костер – своего рода «облегченная» версия обрядовой традиции. </w:t>
      </w:r>
      <w:r w:rsidR="007343B9">
        <w:rPr>
          <w:rFonts w:ascii="Times New Roman" w:hAnsi="Times New Roman" w:cs="Times New Roman"/>
          <w:sz w:val="24"/>
          <w:szCs w:val="24"/>
        </w:rPr>
        <w:t xml:space="preserve">   </w:t>
      </w:r>
      <w:r w:rsidRPr="00815412">
        <w:rPr>
          <w:rFonts w:ascii="Times New Roman" w:hAnsi="Times New Roman" w:cs="Times New Roman"/>
          <w:sz w:val="24"/>
          <w:szCs w:val="24"/>
        </w:rPr>
        <w:t xml:space="preserve">Временно она легла в основу сказки о Снегурочке. </w:t>
      </w:r>
      <w:r w:rsidR="00771C2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15412">
        <w:rPr>
          <w:rFonts w:ascii="Times New Roman" w:hAnsi="Times New Roman" w:cs="Times New Roman"/>
          <w:sz w:val="24"/>
          <w:szCs w:val="24"/>
        </w:rPr>
        <w:t>В литературные персонажи ее</w:t>
      </w:r>
      <w:r w:rsidR="007343B9">
        <w:rPr>
          <w:rFonts w:ascii="Times New Roman" w:hAnsi="Times New Roman" w:cs="Times New Roman"/>
          <w:sz w:val="24"/>
          <w:szCs w:val="24"/>
        </w:rPr>
        <w:t xml:space="preserve">   </w:t>
      </w:r>
      <w:r w:rsidRPr="00815412">
        <w:rPr>
          <w:rFonts w:ascii="Times New Roman" w:hAnsi="Times New Roman" w:cs="Times New Roman"/>
          <w:sz w:val="24"/>
          <w:szCs w:val="24"/>
        </w:rPr>
        <w:t xml:space="preserve"> перевел </w:t>
      </w:r>
      <w:r w:rsidR="007343B9">
        <w:rPr>
          <w:rFonts w:ascii="Times New Roman" w:hAnsi="Times New Roman" w:cs="Times New Roman"/>
          <w:sz w:val="24"/>
          <w:szCs w:val="24"/>
        </w:rPr>
        <w:t xml:space="preserve"> </w:t>
      </w:r>
      <w:r w:rsidRPr="00815412">
        <w:rPr>
          <w:rFonts w:ascii="Times New Roman" w:hAnsi="Times New Roman" w:cs="Times New Roman"/>
          <w:sz w:val="24"/>
          <w:szCs w:val="24"/>
        </w:rPr>
        <w:t xml:space="preserve">Александр Афанасьев, собиратель русского фольклора. В 1867 году он впервые опубликовал сказки о Снегурочке в своем исследовании «Поэтические воззрения </w:t>
      </w:r>
      <w:r w:rsidR="007343B9">
        <w:rPr>
          <w:rFonts w:ascii="Times New Roman" w:hAnsi="Times New Roman" w:cs="Times New Roman"/>
          <w:sz w:val="24"/>
          <w:szCs w:val="24"/>
        </w:rPr>
        <w:t xml:space="preserve">     </w:t>
      </w:r>
      <w:r w:rsidRPr="00815412">
        <w:rPr>
          <w:rFonts w:ascii="Times New Roman" w:hAnsi="Times New Roman" w:cs="Times New Roman"/>
          <w:sz w:val="24"/>
          <w:szCs w:val="24"/>
        </w:rPr>
        <w:t xml:space="preserve">славян на природу». Эта работа вдохновила драматурга Александра Островского и, </w:t>
      </w:r>
      <w:r w:rsidR="007343B9">
        <w:rPr>
          <w:rFonts w:ascii="Times New Roman" w:hAnsi="Times New Roman" w:cs="Times New Roman"/>
          <w:sz w:val="24"/>
          <w:szCs w:val="24"/>
        </w:rPr>
        <w:t xml:space="preserve"> </w:t>
      </w:r>
      <w:r w:rsidRPr="00815412">
        <w:rPr>
          <w:rFonts w:ascii="Times New Roman" w:hAnsi="Times New Roman" w:cs="Times New Roman"/>
          <w:sz w:val="24"/>
          <w:szCs w:val="24"/>
        </w:rPr>
        <w:t xml:space="preserve">спустя шесть лет, он написал </w:t>
      </w:r>
      <w:r w:rsidR="00771C2B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15412">
        <w:rPr>
          <w:rFonts w:ascii="Times New Roman" w:hAnsi="Times New Roman" w:cs="Times New Roman"/>
          <w:sz w:val="24"/>
          <w:szCs w:val="24"/>
        </w:rPr>
        <w:t xml:space="preserve"> «Снегурочка», где девушка предстает в хорошо знакомом сегодня образе – бело-голубой одежде с белыми волосами. Любопытно, что </w:t>
      </w:r>
      <w:r w:rsidR="007343B9">
        <w:rPr>
          <w:rFonts w:ascii="Times New Roman" w:hAnsi="Times New Roman" w:cs="Times New Roman"/>
          <w:sz w:val="24"/>
          <w:szCs w:val="24"/>
        </w:rPr>
        <w:t xml:space="preserve">  </w:t>
      </w:r>
      <w:r w:rsidRPr="00815412">
        <w:rPr>
          <w:rFonts w:ascii="Times New Roman" w:hAnsi="Times New Roman" w:cs="Times New Roman"/>
          <w:sz w:val="24"/>
          <w:szCs w:val="24"/>
        </w:rPr>
        <w:t xml:space="preserve">она была не внучкой, а дочкой </w:t>
      </w:r>
      <w:r w:rsidR="007343B9">
        <w:rPr>
          <w:rFonts w:ascii="Times New Roman" w:hAnsi="Times New Roman" w:cs="Times New Roman"/>
          <w:sz w:val="24"/>
          <w:szCs w:val="24"/>
        </w:rPr>
        <w:t xml:space="preserve">  </w:t>
      </w:r>
      <w:r w:rsidRPr="00815412">
        <w:rPr>
          <w:rFonts w:ascii="Times New Roman" w:hAnsi="Times New Roman" w:cs="Times New Roman"/>
          <w:sz w:val="24"/>
          <w:szCs w:val="24"/>
        </w:rPr>
        <w:t xml:space="preserve">Деда Мороза. Мамой выступила </w:t>
      </w:r>
      <w:proofErr w:type="spellStart"/>
      <w:r w:rsidRPr="00815412">
        <w:rPr>
          <w:rFonts w:ascii="Times New Roman" w:hAnsi="Times New Roman" w:cs="Times New Roman"/>
          <w:sz w:val="24"/>
          <w:szCs w:val="24"/>
        </w:rPr>
        <w:t>Весна-Красна</w:t>
      </w:r>
      <w:proofErr w:type="spellEnd"/>
      <w:r w:rsidRPr="00815412">
        <w:rPr>
          <w:rFonts w:ascii="Times New Roman" w:hAnsi="Times New Roman" w:cs="Times New Roman"/>
          <w:sz w:val="24"/>
          <w:szCs w:val="24"/>
        </w:rPr>
        <w:t xml:space="preserve">, не </w:t>
      </w:r>
      <w:proofErr w:type="gramStart"/>
      <w:r w:rsidRPr="00815412">
        <w:rPr>
          <w:rFonts w:ascii="Times New Roman" w:hAnsi="Times New Roman" w:cs="Times New Roman"/>
          <w:sz w:val="24"/>
          <w:szCs w:val="24"/>
        </w:rPr>
        <w:t>устоявшая</w:t>
      </w:r>
      <w:proofErr w:type="gramEnd"/>
      <w:r w:rsidRPr="00815412">
        <w:rPr>
          <w:rFonts w:ascii="Times New Roman" w:hAnsi="Times New Roman" w:cs="Times New Roman"/>
          <w:sz w:val="24"/>
          <w:szCs w:val="24"/>
        </w:rPr>
        <w:t xml:space="preserve"> перед обаянием зимнего волшебника. В наше время Снегурочка считается внучкой Деда Мороза.</w:t>
      </w:r>
    </w:p>
    <w:p w:rsidR="00815412" w:rsidRP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sz w:val="24"/>
          <w:szCs w:val="24"/>
        </w:rPr>
        <w:t xml:space="preserve">Пьеса Островского заканчивается трагично: оставшись на попечении людей, </w:t>
      </w:r>
      <w:r w:rsidR="007343B9">
        <w:rPr>
          <w:rFonts w:ascii="Times New Roman" w:hAnsi="Times New Roman" w:cs="Times New Roman"/>
          <w:sz w:val="24"/>
          <w:szCs w:val="24"/>
        </w:rPr>
        <w:t xml:space="preserve">    </w:t>
      </w:r>
      <w:r w:rsidRPr="00815412">
        <w:rPr>
          <w:rFonts w:ascii="Times New Roman" w:hAnsi="Times New Roman" w:cs="Times New Roman"/>
          <w:sz w:val="24"/>
          <w:szCs w:val="24"/>
        </w:rPr>
        <w:t xml:space="preserve">Снегурочка становится жертвой непонимания и тает при прыжке через костер. </w:t>
      </w:r>
      <w:r w:rsidR="007343B9">
        <w:rPr>
          <w:rFonts w:ascii="Times New Roman" w:hAnsi="Times New Roman" w:cs="Times New Roman"/>
          <w:sz w:val="24"/>
          <w:szCs w:val="24"/>
        </w:rPr>
        <w:t xml:space="preserve">  </w:t>
      </w:r>
      <w:r w:rsidRPr="00815412">
        <w:rPr>
          <w:rFonts w:ascii="Times New Roman" w:hAnsi="Times New Roman" w:cs="Times New Roman"/>
          <w:sz w:val="24"/>
          <w:szCs w:val="24"/>
        </w:rPr>
        <w:t>Возможно, поэтому произведение драматурга было принято холодно. Неизвестно, как сложилась дальнейшая судьба Снегурочки, если бы не опера композитора Римского-Корсакова, поставленная по пьесе. Она имела оглушительный успех, после чего Снегурочка уверенно стала продвигаться к статусу второго по значимости новогоднего персонажа.</w:t>
      </w:r>
    </w:p>
    <w:p w:rsidR="00815412" w:rsidRDefault="00815412" w:rsidP="00815412">
      <w:pPr>
        <w:rPr>
          <w:rFonts w:ascii="Times New Roman" w:hAnsi="Times New Roman" w:cs="Times New Roman"/>
          <w:sz w:val="24"/>
          <w:szCs w:val="24"/>
        </w:rPr>
      </w:pPr>
      <w:r w:rsidRPr="00815412">
        <w:rPr>
          <w:rFonts w:ascii="Times New Roman" w:hAnsi="Times New Roman" w:cs="Times New Roman"/>
          <w:sz w:val="24"/>
          <w:szCs w:val="24"/>
        </w:rPr>
        <w:lastRenderedPageBreak/>
        <w:t>В начале 1950-х годов два известных советских писателя, Сергей Михалков и Лев Кассиль, писали сценарии кремлевских елок и сделали Снегурочку обязательной участницей главных представлений страны. С тех пор девушка в бело-голубой одежде стала вторым по значимости новогодним персонажем.</w:t>
      </w:r>
      <w:r w:rsidR="000C3E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F40A83">
        <w:rPr>
          <w:rFonts w:ascii="Times New Roman" w:hAnsi="Times New Roman" w:cs="Times New Roman"/>
          <w:sz w:val="24"/>
          <w:szCs w:val="24"/>
        </w:rPr>
        <w:t xml:space="preserve"> </w:t>
      </w:r>
      <w:r w:rsidRPr="00815412">
        <w:rPr>
          <w:rFonts w:ascii="Times New Roman" w:hAnsi="Times New Roman" w:cs="Times New Roman"/>
          <w:sz w:val="24"/>
          <w:szCs w:val="24"/>
        </w:rPr>
        <w:t>Новый год не за горами. Это самый светлый и радостный праздник, который приносит в каждый дом счастье. Новый год — веселый, интересный, яркий праздник, которому уделяют много внимания во всех странах мира. У каждого народа свои особенности и традиции при встрече и проведении Нового года, но все они сводятся к одному известному изречению: как Новый год встретишь, так его и проведешь!</w:t>
      </w:r>
    </w:p>
    <w:p w:rsidR="00E31436" w:rsidRPr="00815412" w:rsidRDefault="00E31436" w:rsidP="00F40A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19575" cy="2743200"/>
            <wp:effectExtent l="19050" t="0" r="9525" b="0"/>
            <wp:docPr id="2" name="Рисунок 2" descr="C:\Users\uzer\Desktop\ФОТО 10 класс\P104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ФОТО 10 класс\P10404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EA0" w:rsidRDefault="00815412" w:rsidP="000C3EA0">
      <w:pPr>
        <w:jc w:val="center"/>
        <w:rPr>
          <w:rFonts w:ascii="Monotype Corsiva" w:hAnsi="Monotype Corsiva" w:cs="Times New Roman"/>
          <w:b/>
          <w:color w:val="C00000"/>
          <w:sz w:val="36"/>
          <w:szCs w:val="24"/>
        </w:rPr>
      </w:pPr>
      <w:r w:rsidRPr="00815412">
        <w:rPr>
          <w:rFonts w:ascii="Monotype Corsiva" w:hAnsi="Monotype Corsiva" w:cs="Times New Roman"/>
          <w:b/>
          <w:color w:val="C00000"/>
          <w:sz w:val="36"/>
          <w:szCs w:val="24"/>
        </w:rPr>
        <w:t xml:space="preserve">С наступающим Новым годом и всяческих благ и </w:t>
      </w:r>
      <w:r w:rsidR="00771C2B">
        <w:rPr>
          <w:rFonts w:ascii="Monotype Corsiva" w:hAnsi="Monotype Corsiva" w:cs="Times New Roman"/>
          <w:b/>
          <w:color w:val="C00000"/>
          <w:sz w:val="36"/>
          <w:szCs w:val="24"/>
        </w:rPr>
        <w:t xml:space="preserve">                     </w:t>
      </w:r>
      <w:r w:rsidRPr="00815412">
        <w:rPr>
          <w:rFonts w:ascii="Monotype Corsiva" w:hAnsi="Monotype Corsiva" w:cs="Times New Roman"/>
          <w:b/>
          <w:color w:val="C00000"/>
          <w:sz w:val="36"/>
          <w:szCs w:val="24"/>
        </w:rPr>
        <w:t>успехов Вам и вашим близким!</w:t>
      </w:r>
      <w:r w:rsidR="000C3EA0">
        <w:rPr>
          <w:rFonts w:ascii="Monotype Corsiva" w:hAnsi="Monotype Corsiva" w:cs="Times New Roman"/>
          <w:b/>
          <w:color w:val="C00000"/>
          <w:sz w:val="36"/>
          <w:szCs w:val="24"/>
        </w:rPr>
        <w:t xml:space="preserve">                                                                        </w:t>
      </w:r>
    </w:p>
    <w:p w:rsidR="00815412" w:rsidRPr="000C3EA0" w:rsidRDefault="00815412" w:rsidP="000C3EA0">
      <w:pPr>
        <w:jc w:val="center"/>
        <w:rPr>
          <w:rFonts w:ascii="Monotype Corsiva" w:hAnsi="Monotype Corsiva" w:cs="Times New Roman"/>
          <w:b/>
          <w:color w:val="C00000"/>
          <w:sz w:val="36"/>
          <w:szCs w:val="24"/>
        </w:rPr>
      </w:pPr>
      <w:r w:rsidRPr="00815412">
        <w:rPr>
          <w:rFonts w:ascii="Times New Roman" w:hAnsi="Times New Roman" w:cs="Times New Roman"/>
          <w:b/>
          <w:bCs/>
          <w:sz w:val="24"/>
          <w:szCs w:val="24"/>
        </w:rPr>
        <w:t>Повсюду поздравления, ликует весь народ </w:t>
      </w:r>
      <w:r w:rsidRPr="00815412">
        <w:rPr>
          <w:rFonts w:ascii="Times New Roman" w:hAnsi="Times New Roman" w:cs="Times New Roman"/>
          <w:sz w:val="24"/>
          <w:szCs w:val="24"/>
        </w:rPr>
        <w:t>–</w:t>
      </w:r>
      <w:r w:rsidRPr="00815412">
        <w:rPr>
          <w:rFonts w:ascii="Times New Roman" w:hAnsi="Times New Roman" w:cs="Times New Roman"/>
          <w:sz w:val="24"/>
          <w:szCs w:val="24"/>
        </w:rPr>
        <w:br/>
        <w:t>Так мы встречаем</w:t>
      </w:r>
      <w:r w:rsidR="00B04E6A">
        <w:rPr>
          <w:rFonts w:ascii="Times New Roman" w:hAnsi="Times New Roman" w:cs="Times New Roman"/>
          <w:sz w:val="24"/>
          <w:szCs w:val="24"/>
        </w:rPr>
        <w:t xml:space="preserve"> радостно идущий Новый Год.</w:t>
      </w:r>
      <w:r w:rsidR="00B04E6A">
        <w:rPr>
          <w:rFonts w:ascii="Times New Roman" w:hAnsi="Times New Roman" w:cs="Times New Roman"/>
          <w:sz w:val="24"/>
          <w:szCs w:val="24"/>
        </w:rPr>
        <w:br/>
        <w:t>2020</w:t>
      </w:r>
      <w:r w:rsidR="007343B9">
        <w:rPr>
          <w:rFonts w:ascii="Times New Roman" w:hAnsi="Times New Roman" w:cs="Times New Roman"/>
          <w:sz w:val="24"/>
          <w:szCs w:val="24"/>
        </w:rPr>
        <w:t xml:space="preserve"> </w:t>
      </w:r>
      <w:r w:rsidRPr="00815412">
        <w:rPr>
          <w:rFonts w:ascii="Times New Roman" w:hAnsi="Times New Roman" w:cs="Times New Roman"/>
          <w:sz w:val="24"/>
          <w:szCs w:val="24"/>
        </w:rPr>
        <w:t xml:space="preserve"> стучится в каждый дом</w:t>
      </w:r>
      <w:proofErr w:type="gramStart"/>
      <w:r w:rsidRPr="00815412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815412">
        <w:rPr>
          <w:rFonts w:ascii="Times New Roman" w:hAnsi="Times New Roman" w:cs="Times New Roman"/>
          <w:sz w:val="24"/>
          <w:szCs w:val="24"/>
        </w:rPr>
        <w:t xml:space="preserve"> надеждами на лучшее, что сбудется потом,</w:t>
      </w:r>
      <w:r w:rsidRPr="00815412">
        <w:rPr>
          <w:rFonts w:ascii="Times New Roman" w:hAnsi="Times New Roman" w:cs="Times New Roman"/>
          <w:sz w:val="24"/>
          <w:szCs w:val="24"/>
        </w:rPr>
        <w:br/>
        <w:t>Всё то, о чем так трепетно</w:t>
      </w:r>
      <w:r w:rsidRPr="00815412">
        <w:rPr>
          <w:rFonts w:ascii="Times New Roman" w:hAnsi="Times New Roman" w:cs="Times New Roman"/>
          <w:sz w:val="24"/>
          <w:szCs w:val="24"/>
        </w:rPr>
        <w:br/>
        <w:t>Мечтали мы весь год!</w:t>
      </w:r>
      <w:r w:rsidRPr="00815412">
        <w:rPr>
          <w:rFonts w:ascii="Times New Roman" w:hAnsi="Times New Roman" w:cs="Times New Roman"/>
          <w:sz w:val="24"/>
          <w:szCs w:val="24"/>
        </w:rPr>
        <w:br/>
        <w:t>Пусть будет добрым, ласковым</w:t>
      </w:r>
      <w:r w:rsidRPr="00815412">
        <w:rPr>
          <w:rFonts w:ascii="Times New Roman" w:hAnsi="Times New Roman" w:cs="Times New Roman"/>
          <w:sz w:val="24"/>
          <w:szCs w:val="24"/>
        </w:rPr>
        <w:br/>
        <w:t>Грядущий новый го</w:t>
      </w:r>
      <w:r w:rsidR="007343B9">
        <w:rPr>
          <w:rFonts w:ascii="Times New Roman" w:hAnsi="Times New Roman" w:cs="Times New Roman"/>
          <w:sz w:val="24"/>
          <w:szCs w:val="24"/>
        </w:rPr>
        <w:t>д!</w:t>
      </w:r>
    </w:p>
    <w:p w:rsidR="00320609" w:rsidRPr="00815412" w:rsidRDefault="00D73A72" w:rsidP="000C3EA0">
      <w:pPr>
        <w:jc w:val="center"/>
        <w:rPr>
          <w:rFonts w:ascii="Times New Roman" w:hAnsi="Times New Roman" w:cs="Times New Roman"/>
          <w:sz w:val="24"/>
          <w:szCs w:val="24"/>
        </w:rPr>
      </w:pPr>
      <w:r w:rsidRPr="00D73A7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7525" cy="1914525"/>
            <wp:effectExtent l="19050" t="0" r="9525" b="0"/>
            <wp:docPr id="6" name="Рисунок 2" descr="C:\Users\uzer\Desktop\ФОТО 10 класс\P1040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ФОТО 10 класс\P10404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0609" w:rsidRPr="00815412" w:rsidSect="00DE2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EA9" w:rsidRDefault="007A0EA9" w:rsidP="00815412">
      <w:pPr>
        <w:spacing w:after="0" w:line="240" w:lineRule="auto"/>
      </w:pPr>
      <w:r>
        <w:separator/>
      </w:r>
    </w:p>
  </w:endnote>
  <w:endnote w:type="continuationSeparator" w:id="1">
    <w:p w:rsidR="007A0EA9" w:rsidRDefault="007A0EA9" w:rsidP="00815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EA9" w:rsidRDefault="007A0EA9" w:rsidP="00815412">
      <w:pPr>
        <w:spacing w:after="0" w:line="240" w:lineRule="auto"/>
      </w:pPr>
      <w:r>
        <w:separator/>
      </w:r>
    </w:p>
  </w:footnote>
  <w:footnote w:type="continuationSeparator" w:id="1">
    <w:p w:rsidR="007A0EA9" w:rsidRDefault="007A0EA9" w:rsidP="00815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412"/>
    <w:rsid w:val="000A3DFF"/>
    <w:rsid w:val="000C3EA0"/>
    <w:rsid w:val="0012447B"/>
    <w:rsid w:val="00320609"/>
    <w:rsid w:val="004C5F71"/>
    <w:rsid w:val="007343B9"/>
    <w:rsid w:val="00771C2B"/>
    <w:rsid w:val="007A0EA9"/>
    <w:rsid w:val="007E1CB5"/>
    <w:rsid w:val="00815412"/>
    <w:rsid w:val="00992B47"/>
    <w:rsid w:val="009B2A54"/>
    <w:rsid w:val="009D7DBF"/>
    <w:rsid w:val="00AF48E9"/>
    <w:rsid w:val="00AF76FB"/>
    <w:rsid w:val="00B04E6A"/>
    <w:rsid w:val="00C75581"/>
    <w:rsid w:val="00CF5886"/>
    <w:rsid w:val="00D73A72"/>
    <w:rsid w:val="00D878D3"/>
    <w:rsid w:val="00DE2150"/>
    <w:rsid w:val="00E31436"/>
    <w:rsid w:val="00F4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09"/>
  </w:style>
  <w:style w:type="paragraph" w:styleId="1">
    <w:name w:val="heading 1"/>
    <w:basedOn w:val="a"/>
    <w:link w:val="10"/>
    <w:uiPriority w:val="9"/>
    <w:qFormat/>
    <w:rsid w:val="008154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54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815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15412"/>
  </w:style>
  <w:style w:type="paragraph" w:styleId="a5">
    <w:name w:val="footer"/>
    <w:basedOn w:val="a"/>
    <w:link w:val="a6"/>
    <w:uiPriority w:val="99"/>
    <w:semiHidden/>
    <w:unhideWhenUsed/>
    <w:rsid w:val="008154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15412"/>
  </w:style>
  <w:style w:type="paragraph" w:styleId="a7">
    <w:name w:val="Balloon Text"/>
    <w:basedOn w:val="a"/>
    <w:link w:val="a8"/>
    <w:uiPriority w:val="99"/>
    <w:semiHidden/>
    <w:unhideWhenUsed/>
    <w:rsid w:val="00D73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3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6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8D990-708A-4948-A5CB-FF3A73552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1935</Words>
  <Characters>11033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Магнатъ</cp:lastModifiedBy>
  <cp:revision>6</cp:revision>
  <dcterms:created xsi:type="dcterms:W3CDTF">2017-12-27T07:02:00Z</dcterms:created>
  <dcterms:modified xsi:type="dcterms:W3CDTF">2019-12-21T11:05:00Z</dcterms:modified>
</cp:coreProperties>
</file>