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615" w:rsidRPr="00E84BC4" w:rsidRDefault="00172615" w:rsidP="00172615">
      <w:pPr>
        <w:spacing w:beforeAutospacing="1" w:after="0" w:line="240" w:lineRule="auto"/>
        <w:jc w:val="center"/>
        <w:rPr>
          <w:rFonts w:ascii="Times New Roman" w:eastAsia="Times New Roman" w:hAnsi="Times New Roman" w:cs="Times New Roman"/>
          <w:color w:val="333333"/>
          <w:sz w:val="21"/>
          <w:szCs w:val="21"/>
        </w:rPr>
      </w:pPr>
      <w:r w:rsidRPr="00E84BC4">
        <w:rPr>
          <w:rFonts w:ascii="Times New Roman" w:eastAsia="Times New Roman" w:hAnsi="Times New Roman" w:cs="Times New Roman"/>
          <w:bCs/>
          <w:color w:val="000000"/>
          <w:sz w:val="28"/>
        </w:rPr>
        <w:t>МИНИСТЕРСТВО ПРОСВЕЩЕНИЯ РОССИЙСКОЙ ФЕДЕРАЦИИ</w:t>
      </w:r>
    </w:p>
    <w:p w:rsidR="00172615" w:rsidRPr="00E84BC4" w:rsidRDefault="00172615" w:rsidP="00172615">
      <w:pPr>
        <w:spacing w:beforeAutospacing="1" w:after="0" w:line="240" w:lineRule="auto"/>
        <w:jc w:val="center"/>
        <w:rPr>
          <w:rFonts w:ascii="Times New Roman" w:eastAsia="Times New Roman" w:hAnsi="Times New Roman" w:cs="Times New Roman"/>
          <w:color w:val="333333"/>
          <w:sz w:val="21"/>
          <w:szCs w:val="21"/>
        </w:rPr>
      </w:pPr>
      <w:r w:rsidRPr="00E84BC4">
        <w:rPr>
          <w:rFonts w:ascii="Times New Roman" w:eastAsia="Times New Roman" w:hAnsi="Times New Roman" w:cs="Times New Roman"/>
          <w:bCs/>
          <w:color w:val="000000"/>
          <w:sz w:val="28"/>
        </w:rPr>
        <w:t>‌Министерство образования и науки Республики Дагестан‌‌</w:t>
      </w:r>
      <w:r w:rsidRPr="00E84BC4">
        <w:rPr>
          <w:rFonts w:ascii="Times New Roman" w:eastAsia="Times New Roman" w:hAnsi="Times New Roman" w:cs="Times New Roman"/>
          <w:bCs/>
          <w:color w:val="333333"/>
          <w:sz w:val="16"/>
        </w:rPr>
        <w:t> </w:t>
      </w:r>
    </w:p>
    <w:p w:rsidR="00172615" w:rsidRPr="00E84BC4" w:rsidRDefault="00172615" w:rsidP="00172615">
      <w:pPr>
        <w:spacing w:beforeAutospacing="1" w:after="0" w:line="240" w:lineRule="auto"/>
        <w:jc w:val="center"/>
        <w:rPr>
          <w:rFonts w:ascii="Times New Roman" w:eastAsia="Times New Roman" w:hAnsi="Times New Roman" w:cs="Times New Roman"/>
          <w:color w:val="333333"/>
          <w:sz w:val="21"/>
          <w:szCs w:val="21"/>
        </w:rPr>
      </w:pPr>
      <w:r w:rsidRPr="00E84BC4">
        <w:rPr>
          <w:rFonts w:ascii="Times New Roman" w:eastAsia="Times New Roman" w:hAnsi="Times New Roman" w:cs="Times New Roman"/>
          <w:bCs/>
          <w:color w:val="000000"/>
          <w:sz w:val="28"/>
        </w:rPr>
        <w:t>‌ГКОУ РД "Культура мира"</w:t>
      </w:r>
    </w:p>
    <w:p w:rsidR="00172615" w:rsidRDefault="00172615" w:rsidP="00172615">
      <w:pPr>
        <w:spacing w:beforeAutospacing="1" w:after="0" w:line="240" w:lineRule="auto"/>
        <w:rPr>
          <w:rFonts w:ascii="Times New Roman" w:eastAsia="Times New Roman" w:hAnsi="Times New Roman" w:cs="Times New Roman"/>
          <w:color w:val="333333"/>
          <w:sz w:val="21"/>
          <w:szCs w:val="21"/>
        </w:rPr>
      </w:pPr>
    </w:p>
    <w:p w:rsidR="00172615" w:rsidRDefault="00172615" w:rsidP="00172615">
      <w:pPr>
        <w:spacing w:beforeAutospacing="1" w:after="0" w:line="240" w:lineRule="auto"/>
        <w:jc w:val="center"/>
        <w:rPr>
          <w:rFonts w:ascii="Times New Roman" w:eastAsia="Times New Roman" w:hAnsi="Times New Roman" w:cs="Times New Roman"/>
          <w:color w:val="333333"/>
          <w:sz w:val="21"/>
          <w:szCs w:val="21"/>
        </w:rPr>
      </w:pPr>
    </w:p>
    <w:p w:rsidR="00172615" w:rsidRPr="00E84BC4" w:rsidRDefault="00172615" w:rsidP="00172615">
      <w:pPr>
        <w:spacing w:beforeAutospacing="1" w:after="0" w:line="240" w:lineRule="auto"/>
        <w:jc w:val="center"/>
        <w:rPr>
          <w:rFonts w:ascii="Times New Roman" w:eastAsia="Times New Roman" w:hAnsi="Times New Roman" w:cs="Times New Roman"/>
          <w:b/>
          <w:color w:val="333333"/>
          <w:sz w:val="21"/>
          <w:szCs w:val="21"/>
        </w:rPr>
      </w:pPr>
    </w:p>
    <w:p w:rsidR="00172615" w:rsidRPr="004D6403" w:rsidRDefault="00172615" w:rsidP="00172615">
      <w:pPr>
        <w:spacing w:beforeAutospacing="1" w:after="0" w:line="240" w:lineRule="auto"/>
        <w:jc w:val="center"/>
        <w:rPr>
          <w:rFonts w:ascii="Times New Roman" w:eastAsia="Times New Roman" w:hAnsi="Times New Roman" w:cs="Times New Roman"/>
          <w:b/>
          <w:color w:val="000000" w:themeColor="text1"/>
          <w:sz w:val="40"/>
          <w:szCs w:val="40"/>
        </w:rPr>
      </w:pPr>
      <w:r>
        <w:rPr>
          <w:rFonts w:ascii="Times New Roman" w:eastAsia="Times New Roman" w:hAnsi="Times New Roman" w:cs="Times New Roman"/>
          <w:b/>
          <w:color w:val="000000" w:themeColor="text1"/>
          <w:sz w:val="40"/>
          <w:szCs w:val="40"/>
        </w:rPr>
        <w:t>Научно-исследовательская работа на тему:</w:t>
      </w:r>
    </w:p>
    <w:p w:rsidR="00172615" w:rsidRPr="00E84BC4" w:rsidRDefault="00172615" w:rsidP="00172615">
      <w:pPr>
        <w:spacing w:beforeAutospacing="1" w:after="0" w:line="240" w:lineRule="auto"/>
        <w:jc w:val="center"/>
        <w:rPr>
          <w:rFonts w:ascii="Times New Roman" w:eastAsia="Times New Roman" w:hAnsi="Times New Roman" w:cs="Times New Roman"/>
          <w:b/>
          <w:color w:val="000000" w:themeColor="text1"/>
          <w:sz w:val="48"/>
          <w:szCs w:val="48"/>
        </w:rPr>
      </w:pPr>
      <w:r>
        <w:rPr>
          <w:rFonts w:ascii="Times New Roman" w:eastAsia="Times New Roman" w:hAnsi="Times New Roman" w:cs="Times New Roman"/>
          <w:b/>
          <w:color w:val="000000" w:themeColor="text1"/>
          <w:sz w:val="48"/>
          <w:szCs w:val="48"/>
        </w:rPr>
        <w:t>«Коммуникативные муравьи</w:t>
      </w:r>
      <w:r w:rsidRPr="00E84BC4">
        <w:rPr>
          <w:rFonts w:ascii="Times New Roman" w:eastAsia="Times New Roman" w:hAnsi="Times New Roman" w:cs="Times New Roman"/>
          <w:b/>
          <w:color w:val="000000" w:themeColor="text1"/>
          <w:sz w:val="48"/>
          <w:szCs w:val="48"/>
        </w:rPr>
        <w:t>»</w:t>
      </w:r>
    </w:p>
    <w:p w:rsidR="00172615" w:rsidRDefault="00172615" w:rsidP="00172615">
      <w:pPr>
        <w:rPr>
          <w:rFonts w:ascii="Times New Roman" w:hAnsi="Times New Roman" w:cs="Times New Roman"/>
          <w:b/>
          <w:color w:val="000000" w:themeColor="text1"/>
          <w:sz w:val="28"/>
          <w:szCs w:val="28"/>
          <w:shd w:val="clear" w:color="auto" w:fill="FFFFFF"/>
        </w:rPr>
      </w:pPr>
    </w:p>
    <w:p w:rsidR="00172615" w:rsidRDefault="00172615" w:rsidP="00900845">
      <w:pPr>
        <w:jc w:val="center"/>
        <w:rPr>
          <w:rFonts w:ascii="Times New Roman" w:hAnsi="Times New Roman" w:cs="Times New Roman"/>
          <w:b/>
          <w:sz w:val="36"/>
          <w:szCs w:val="36"/>
        </w:rPr>
      </w:pPr>
    </w:p>
    <w:p w:rsidR="00172615" w:rsidRDefault="00FA5DC1" w:rsidP="00900845">
      <w:pPr>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extent cx="4095750" cy="2838450"/>
            <wp:effectExtent l="19050" t="0" r="0" b="0"/>
            <wp:docPr id="2" name="Рисунок 1" descr="C:\Users\1\Desktop\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scale_1200.jpg"/>
                    <pic:cNvPicPr>
                      <a:picLocks noChangeAspect="1" noChangeArrowheads="1"/>
                    </pic:cNvPicPr>
                  </pic:nvPicPr>
                  <pic:blipFill>
                    <a:blip r:embed="rId5"/>
                    <a:srcRect/>
                    <a:stretch>
                      <a:fillRect/>
                    </a:stretch>
                  </pic:blipFill>
                  <pic:spPr bwMode="auto">
                    <a:xfrm>
                      <a:off x="0" y="0"/>
                      <a:ext cx="4095750" cy="2838450"/>
                    </a:xfrm>
                    <a:prstGeom prst="rect">
                      <a:avLst/>
                    </a:prstGeom>
                    <a:noFill/>
                    <a:ln w="9525">
                      <a:noFill/>
                      <a:miter lim="800000"/>
                      <a:headEnd/>
                      <a:tailEnd/>
                    </a:ln>
                  </pic:spPr>
                </pic:pic>
              </a:graphicData>
            </a:graphic>
          </wp:inline>
        </w:drawing>
      </w:r>
    </w:p>
    <w:p w:rsidR="00172615" w:rsidRDefault="00172615" w:rsidP="00900845">
      <w:pPr>
        <w:jc w:val="center"/>
        <w:rPr>
          <w:rFonts w:ascii="Times New Roman" w:hAnsi="Times New Roman" w:cs="Times New Roman"/>
          <w:b/>
          <w:sz w:val="36"/>
          <w:szCs w:val="36"/>
        </w:rPr>
      </w:pPr>
    </w:p>
    <w:p w:rsidR="00172615" w:rsidRDefault="00172615" w:rsidP="00900845">
      <w:pPr>
        <w:jc w:val="center"/>
        <w:rPr>
          <w:rFonts w:ascii="Times New Roman" w:hAnsi="Times New Roman" w:cs="Times New Roman"/>
          <w:b/>
          <w:sz w:val="36"/>
          <w:szCs w:val="36"/>
        </w:rPr>
      </w:pPr>
    </w:p>
    <w:p w:rsidR="00172615" w:rsidRDefault="00172615" w:rsidP="00FA5DC1">
      <w:pPr>
        <w:rPr>
          <w:rFonts w:ascii="Times New Roman" w:hAnsi="Times New Roman" w:cs="Times New Roman"/>
          <w:b/>
          <w:sz w:val="36"/>
          <w:szCs w:val="36"/>
        </w:rPr>
      </w:pPr>
    </w:p>
    <w:p w:rsidR="00172615" w:rsidRDefault="00172615" w:rsidP="00172615">
      <w:pPr>
        <w:jc w:val="right"/>
        <w:rPr>
          <w:rFonts w:ascii="Times New Roman" w:hAnsi="Times New Roman" w:cs="Times New Roman"/>
          <w:sz w:val="24"/>
          <w:szCs w:val="24"/>
        </w:rPr>
      </w:pPr>
      <w:r>
        <w:rPr>
          <w:rFonts w:ascii="Times New Roman" w:hAnsi="Times New Roman" w:cs="Times New Roman"/>
          <w:sz w:val="24"/>
          <w:szCs w:val="24"/>
        </w:rPr>
        <w:t>Выполнил ученик 8 «А» класса</w:t>
      </w:r>
    </w:p>
    <w:p w:rsidR="00172615" w:rsidRDefault="00172615" w:rsidP="00172615">
      <w:pPr>
        <w:jc w:val="right"/>
        <w:rPr>
          <w:rFonts w:ascii="Times New Roman" w:hAnsi="Times New Roman" w:cs="Times New Roman"/>
          <w:sz w:val="24"/>
          <w:szCs w:val="24"/>
        </w:rPr>
      </w:pPr>
      <w:r>
        <w:rPr>
          <w:rFonts w:ascii="Times New Roman" w:hAnsi="Times New Roman" w:cs="Times New Roman"/>
          <w:sz w:val="24"/>
          <w:szCs w:val="24"/>
        </w:rPr>
        <w:t>Юдаев Артур</w:t>
      </w:r>
    </w:p>
    <w:p w:rsidR="00172615" w:rsidRPr="00172615" w:rsidRDefault="00172615" w:rsidP="00172615">
      <w:pPr>
        <w:jc w:val="right"/>
        <w:rPr>
          <w:rFonts w:ascii="Times New Roman" w:hAnsi="Times New Roman" w:cs="Times New Roman"/>
          <w:sz w:val="24"/>
          <w:szCs w:val="24"/>
        </w:rPr>
      </w:pPr>
      <w:r>
        <w:rPr>
          <w:rFonts w:ascii="Times New Roman" w:hAnsi="Times New Roman" w:cs="Times New Roman"/>
          <w:sz w:val="24"/>
          <w:szCs w:val="24"/>
        </w:rPr>
        <w:t>Учитель Магомедова А.А</w:t>
      </w:r>
    </w:p>
    <w:p w:rsidR="000A2520" w:rsidRPr="00FB19BD" w:rsidRDefault="00E84F0E" w:rsidP="00900845">
      <w:pPr>
        <w:jc w:val="center"/>
        <w:rPr>
          <w:rFonts w:ascii="Times New Roman" w:hAnsi="Times New Roman" w:cs="Times New Roman"/>
          <w:b/>
          <w:sz w:val="36"/>
          <w:szCs w:val="36"/>
        </w:rPr>
      </w:pPr>
      <w:r w:rsidRPr="00FB19BD">
        <w:rPr>
          <w:rFonts w:ascii="Times New Roman" w:hAnsi="Times New Roman" w:cs="Times New Roman"/>
          <w:b/>
          <w:sz w:val="36"/>
          <w:szCs w:val="36"/>
        </w:rPr>
        <w:lastRenderedPageBreak/>
        <w:t>СОДЕРЖАНИЕ</w:t>
      </w:r>
    </w:p>
    <w:p w:rsidR="00E84F0E" w:rsidRPr="00900845" w:rsidRDefault="00E84F0E">
      <w:pPr>
        <w:rPr>
          <w:rFonts w:ascii="Times New Roman" w:hAnsi="Times New Roman" w:cs="Times New Roman"/>
          <w:sz w:val="28"/>
          <w:szCs w:val="28"/>
        </w:rPr>
      </w:pPr>
      <w:r w:rsidRPr="00900845">
        <w:rPr>
          <w:rFonts w:ascii="Times New Roman" w:hAnsi="Times New Roman" w:cs="Times New Roman"/>
          <w:sz w:val="28"/>
          <w:szCs w:val="28"/>
        </w:rPr>
        <w:t>Введение</w:t>
      </w:r>
      <w:r w:rsidR="00900845">
        <w:rPr>
          <w:rFonts w:ascii="Times New Roman" w:hAnsi="Times New Roman" w:cs="Times New Roman"/>
          <w:sz w:val="28"/>
          <w:szCs w:val="28"/>
        </w:rPr>
        <w:t>………………………………………………………………………</w:t>
      </w:r>
      <w:r w:rsidR="00D17DB5" w:rsidRPr="00900845">
        <w:rPr>
          <w:rFonts w:ascii="Times New Roman" w:hAnsi="Times New Roman" w:cs="Times New Roman"/>
          <w:sz w:val="28"/>
          <w:szCs w:val="28"/>
        </w:rPr>
        <w:t xml:space="preserve">   </w:t>
      </w:r>
      <w:r w:rsidR="00900845" w:rsidRPr="00900845">
        <w:rPr>
          <w:rFonts w:ascii="Times New Roman" w:hAnsi="Times New Roman" w:cs="Times New Roman"/>
          <w:sz w:val="28"/>
          <w:szCs w:val="28"/>
        </w:rPr>
        <w:t>1-2</w:t>
      </w:r>
    </w:p>
    <w:p w:rsidR="00900845" w:rsidRPr="00900845" w:rsidRDefault="00900845">
      <w:pPr>
        <w:rPr>
          <w:rFonts w:ascii="Times New Roman" w:hAnsi="Times New Roman" w:cs="Times New Roman"/>
          <w:sz w:val="28"/>
          <w:szCs w:val="28"/>
        </w:rPr>
      </w:pPr>
      <w:r w:rsidRPr="00900845">
        <w:rPr>
          <w:rFonts w:ascii="Times New Roman" w:hAnsi="Times New Roman" w:cs="Times New Roman"/>
          <w:sz w:val="28"/>
          <w:szCs w:val="28"/>
        </w:rPr>
        <w:t>Угощение для муравья</w:t>
      </w:r>
      <w:r>
        <w:rPr>
          <w:rFonts w:ascii="Times New Roman" w:hAnsi="Times New Roman" w:cs="Times New Roman"/>
          <w:sz w:val="28"/>
          <w:szCs w:val="28"/>
        </w:rPr>
        <w:t>……………………………………………………….</w:t>
      </w:r>
      <w:r w:rsidRPr="00900845">
        <w:rPr>
          <w:rFonts w:ascii="Times New Roman" w:hAnsi="Times New Roman" w:cs="Times New Roman"/>
          <w:sz w:val="28"/>
          <w:szCs w:val="28"/>
        </w:rPr>
        <w:t xml:space="preserve">   2-3</w:t>
      </w:r>
    </w:p>
    <w:p w:rsidR="00E84F0E" w:rsidRPr="00900845" w:rsidRDefault="00900845">
      <w:pPr>
        <w:rPr>
          <w:rFonts w:ascii="Times New Roman" w:hAnsi="Times New Roman" w:cs="Times New Roman"/>
          <w:sz w:val="28"/>
          <w:szCs w:val="28"/>
        </w:rPr>
      </w:pPr>
      <w:r w:rsidRPr="00900845">
        <w:rPr>
          <w:rFonts w:ascii="Times New Roman" w:hAnsi="Times New Roman" w:cs="Times New Roman"/>
          <w:sz w:val="28"/>
          <w:szCs w:val="28"/>
        </w:rPr>
        <w:t xml:space="preserve">Особенности строения муравья </w:t>
      </w:r>
      <w:r>
        <w:rPr>
          <w:rFonts w:ascii="Times New Roman" w:hAnsi="Times New Roman" w:cs="Times New Roman"/>
          <w:sz w:val="28"/>
          <w:szCs w:val="28"/>
        </w:rPr>
        <w:t>……………………………………………..</w:t>
      </w:r>
      <w:r w:rsidRPr="00900845">
        <w:rPr>
          <w:rFonts w:ascii="Times New Roman" w:hAnsi="Times New Roman" w:cs="Times New Roman"/>
          <w:sz w:val="28"/>
          <w:szCs w:val="28"/>
        </w:rPr>
        <w:t xml:space="preserve">  3-4</w:t>
      </w:r>
    </w:p>
    <w:p w:rsidR="00900845" w:rsidRPr="00900845" w:rsidRDefault="00900845">
      <w:pPr>
        <w:rPr>
          <w:rFonts w:ascii="Times New Roman" w:hAnsi="Times New Roman" w:cs="Times New Roman"/>
          <w:sz w:val="28"/>
          <w:szCs w:val="28"/>
        </w:rPr>
      </w:pPr>
      <w:r w:rsidRPr="00900845">
        <w:rPr>
          <w:rFonts w:ascii="Times New Roman" w:hAnsi="Times New Roman" w:cs="Times New Roman"/>
          <w:sz w:val="28"/>
          <w:szCs w:val="28"/>
        </w:rPr>
        <w:t>Скелет муравья</w:t>
      </w:r>
      <w:r>
        <w:rPr>
          <w:rFonts w:ascii="Times New Roman" w:hAnsi="Times New Roman" w:cs="Times New Roman"/>
          <w:sz w:val="28"/>
          <w:szCs w:val="28"/>
        </w:rPr>
        <w:t>………………………………………………………………...</w:t>
      </w:r>
      <w:r w:rsidRPr="00900845">
        <w:rPr>
          <w:rFonts w:ascii="Times New Roman" w:hAnsi="Times New Roman" w:cs="Times New Roman"/>
          <w:sz w:val="28"/>
          <w:szCs w:val="28"/>
        </w:rPr>
        <w:t xml:space="preserve"> 4-5</w:t>
      </w:r>
    </w:p>
    <w:p w:rsidR="00E84F0E" w:rsidRPr="00900845" w:rsidRDefault="00900845">
      <w:pPr>
        <w:rPr>
          <w:rFonts w:ascii="Times New Roman" w:hAnsi="Times New Roman" w:cs="Times New Roman"/>
          <w:sz w:val="28"/>
          <w:szCs w:val="28"/>
        </w:rPr>
      </w:pPr>
      <w:proofErr w:type="spellStart"/>
      <w:r w:rsidRPr="00900845">
        <w:rPr>
          <w:rFonts w:ascii="Times New Roman" w:hAnsi="Times New Roman" w:cs="Times New Roman"/>
          <w:sz w:val="28"/>
          <w:szCs w:val="28"/>
        </w:rPr>
        <w:t>Усики-аннтенки</w:t>
      </w:r>
      <w:proofErr w:type="spellEnd"/>
      <w:r w:rsidRPr="00900845">
        <w:rPr>
          <w:rFonts w:ascii="Times New Roman" w:hAnsi="Times New Roman" w:cs="Times New Roman"/>
          <w:sz w:val="28"/>
          <w:szCs w:val="28"/>
        </w:rPr>
        <w:t xml:space="preserve"> </w:t>
      </w:r>
      <w:r>
        <w:rPr>
          <w:rFonts w:ascii="Times New Roman" w:hAnsi="Times New Roman" w:cs="Times New Roman"/>
          <w:sz w:val="28"/>
          <w:szCs w:val="28"/>
        </w:rPr>
        <w:t>………………………………………………………………..</w:t>
      </w:r>
      <w:r w:rsidRPr="00900845">
        <w:rPr>
          <w:rFonts w:ascii="Times New Roman" w:hAnsi="Times New Roman" w:cs="Times New Roman"/>
          <w:sz w:val="28"/>
          <w:szCs w:val="28"/>
        </w:rPr>
        <w:t>5-6</w:t>
      </w:r>
    </w:p>
    <w:p w:rsidR="00900845" w:rsidRPr="00900845" w:rsidRDefault="00900845">
      <w:pPr>
        <w:rPr>
          <w:rFonts w:ascii="Times New Roman" w:hAnsi="Times New Roman" w:cs="Times New Roman"/>
          <w:sz w:val="28"/>
          <w:szCs w:val="28"/>
        </w:rPr>
      </w:pPr>
      <w:r w:rsidRPr="00900845">
        <w:rPr>
          <w:rFonts w:ascii="Times New Roman" w:hAnsi="Times New Roman" w:cs="Times New Roman"/>
          <w:sz w:val="28"/>
          <w:szCs w:val="28"/>
        </w:rPr>
        <w:t xml:space="preserve">Возникновение колонии </w:t>
      </w:r>
      <w:r>
        <w:rPr>
          <w:rFonts w:ascii="Times New Roman" w:hAnsi="Times New Roman" w:cs="Times New Roman"/>
          <w:sz w:val="28"/>
          <w:szCs w:val="28"/>
        </w:rPr>
        <w:t>……………………………………………………...</w:t>
      </w:r>
      <w:r w:rsidRPr="00900845">
        <w:rPr>
          <w:rFonts w:ascii="Times New Roman" w:hAnsi="Times New Roman" w:cs="Times New Roman"/>
          <w:sz w:val="28"/>
          <w:szCs w:val="28"/>
        </w:rPr>
        <w:t>6 - 7</w:t>
      </w:r>
    </w:p>
    <w:p w:rsidR="00900845" w:rsidRPr="00900845" w:rsidRDefault="00900845">
      <w:pPr>
        <w:rPr>
          <w:rFonts w:ascii="Times New Roman" w:hAnsi="Times New Roman" w:cs="Times New Roman"/>
          <w:sz w:val="28"/>
          <w:szCs w:val="28"/>
        </w:rPr>
      </w:pPr>
      <w:r w:rsidRPr="00900845">
        <w:rPr>
          <w:rFonts w:ascii="Times New Roman" w:hAnsi="Times New Roman" w:cs="Times New Roman"/>
          <w:sz w:val="28"/>
          <w:szCs w:val="28"/>
        </w:rPr>
        <w:t>Вывод</w:t>
      </w:r>
      <w:r w:rsidR="00D35056">
        <w:rPr>
          <w:rFonts w:ascii="Times New Roman" w:hAnsi="Times New Roman" w:cs="Times New Roman"/>
          <w:sz w:val="28"/>
          <w:szCs w:val="28"/>
        </w:rPr>
        <w:t>…</w:t>
      </w:r>
      <w:r>
        <w:rPr>
          <w:rFonts w:ascii="Times New Roman" w:hAnsi="Times New Roman" w:cs="Times New Roman"/>
          <w:sz w:val="28"/>
          <w:szCs w:val="28"/>
        </w:rPr>
        <w:t>…………………………………………………………………………...</w:t>
      </w:r>
      <w:r w:rsidRPr="00900845">
        <w:rPr>
          <w:rFonts w:ascii="Times New Roman" w:hAnsi="Times New Roman" w:cs="Times New Roman"/>
          <w:sz w:val="28"/>
          <w:szCs w:val="28"/>
        </w:rPr>
        <w:t xml:space="preserve"> 8</w:t>
      </w:r>
    </w:p>
    <w:p w:rsidR="00900845" w:rsidRPr="00900845" w:rsidRDefault="00900845">
      <w:pPr>
        <w:rPr>
          <w:rFonts w:ascii="Times New Roman" w:hAnsi="Times New Roman" w:cs="Times New Roman"/>
          <w:sz w:val="28"/>
          <w:szCs w:val="28"/>
        </w:rPr>
      </w:pPr>
      <w:r w:rsidRPr="00900845">
        <w:rPr>
          <w:rFonts w:ascii="Times New Roman" w:hAnsi="Times New Roman" w:cs="Times New Roman"/>
          <w:sz w:val="28"/>
          <w:szCs w:val="28"/>
        </w:rPr>
        <w:t>Список литературы</w:t>
      </w:r>
      <w:r>
        <w:rPr>
          <w:rFonts w:ascii="Times New Roman" w:hAnsi="Times New Roman" w:cs="Times New Roman"/>
          <w:sz w:val="28"/>
          <w:szCs w:val="28"/>
        </w:rPr>
        <w:t>………………………………………………………………</w:t>
      </w:r>
      <w:r w:rsidRPr="00900845">
        <w:rPr>
          <w:rFonts w:ascii="Times New Roman" w:hAnsi="Times New Roman" w:cs="Times New Roman"/>
          <w:sz w:val="28"/>
          <w:szCs w:val="28"/>
        </w:rPr>
        <w:t xml:space="preserve"> 9</w:t>
      </w:r>
    </w:p>
    <w:p w:rsidR="00900845" w:rsidRDefault="00900845"/>
    <w:p w:rsidR="00E84F0E" w:rsidRDefault="00E84F0E"/>
    <w:p w:rsidR="00E84F0E" w:rsidRDefault="00E84F0E"/>
    <w:p w:rsidR="00E84F0E" w:rsidRDefault="00E84F0E"/>
    <w:p w:rsidR="00E84F0E" w:rsidRDefault="00E84F0E"/>
    <w:p w:rsidR="00E84F0E" w:rsidRDefault="00E84F0E"/>
    <w:p w:rsidR="00E84F0E" w:rsidRDefault="00E84F0E"/>
    <w:p w:rsidR="00E84F0E" w:rsidRDefault="00E84F0E"/>
    <w:p w:rsidR="00E84F0E" w:rsidRDefault="00E84F0E"/>
    <w:p w:rsidR="00E84F0E" w:rsidRDefault="00E84F0E"/>
    <w:p w:rsidR="00E84F0E" w:rsidRDefault="00E84F0E"/>
    <w:p w:rsidR="00E84F0E" w:rsidRDefault="00E84F0E"/>
    <w:p w:rsidR="00E84F0E" w:rsidRDefault="00E84F0E"/>
    <w:p w:rsidR="00E84F0E" w:rsidRDefault="00E84F0E"/>
    <w:p w:rsidR="00E84F0E" w:rsidRDefault="00E84F0E"/>
    <w:p w:rsidR="00E84F0E" w:rsidRDefault="00E84F0E"/>
    <w:p w:rsidR="00E84F0E" w:rsidRDefault="00E84F0E"/>
    <w:p w:rsidR="00900845" w:rsidRDefault="00900845"/>
    <w:p w:rsidR="00E84F0E" w:rsidRPr="00FB19BD" w:rsidRDefault="00E84F0E">
      <w:pPr>
        <w:rPr>
          <w:rFonts w:ascii="Times New Roman" w:hAnsi="Times New Roman" w:cs="Times New Roman"/>
          <w:b/>
          <w:color w:val="000000" w:themeColor="text1"/>
          <w:sz w:val="36"/>
          <w:szCs w:val="36"/>
        </w:rPr>
      </w:pPr>
      <w:r w:rsidRPr="00FB19BD">
        <w:rPr>
          <w:rFonts w:ascii="Times New Roman" w:hAnsi="Times New Roman" w:cs="Times New Roman"/>
          <w:b/>
          <w:color w:val="000000" w:themeColor="text1"/>
          <w:sz w:val="36"/>
          <w:szCs w:val="36"/>
        </w:rPr>
        <w:lastRenderedPageBreak/>
        <w:t>Введение.</w:t>
      </w:r>
    </w:p>
    <w:p w:rsidR="00E84F0E" w:rsidRPr="00D17DB5" w:rsidRDefault="00E84F0E" w:rsidP="00D17DB5">
      <w:pPr>
        <w:rPr>
          <w:rFonts w:ascii="Times New Roman" w:hAnsi="Times New Roman" w:cs="Times New Roman"/>
          <w:color w:val="000000" w:themeColor="text1"/>
          <w:sz w:val="28"/>
          <w:szCs w:val="28"/>
          <w:shd w:val="clear" w:color="auto" w:fill="FFFFFF"/>
        </w:rPr>
      </w:pPr>
      <w:r w:rsidRPr="00FD673A">
        <w:rPr>
          <w:rFonts w:ascii="Times New Roman" w:hAnsi="Times New Roman" w:cs="Times New Roman"/>
          <w:color w:val="000000" w:themeColor="text1"/>
          <w:sz w:val="28"/>
          <w:szCs w:val="28"/>
          <w:shd w:val="clear" w:color="auto" w:fill="FFFFFF"/>
        </w:rPr>
        <w:t>Муравьи — это довольно маленький вид насекомых, которые собираются в многочисленные колонии и у каждого муравья свои поставленные задачи. Эти насекомые были найдены практически в любом месте на нашей планете, включая пустыни, тропические леса и даже полярные регионы. Каждый из нас довольно часто встречается с этим шустрым насекомым то ли во дворе, в подъезде дома или во все могут набежать на обеденный стол.</w:t>
      </w:r>
      <w:r w:rsidR="00D17DB5">
        <w:rPr>
          <w:rFonts w:ascii="Times New Roman" w:hAnsi="Times New Roman" w:cs="Times New Roman"/>
          <w:color w:val="000000" w:themeColor="text1"/>
          <w:sz w:val="28"/>
          <w:szCs w:val="28"/>
          <w:shd w:val="clear" w:color="auto" w:fill="FFFFFF"/>
        </w:rPr>
        <w:t xml:space="preserve"> </w:t>
      </w:r>
      <w:r w:rsidRPr="00FD673A">
        <w:rPr>
          <w:rFonts w:ascii="Times New Roman" w:hAnsi="Times New Roman" w:cs="Times New Roman"/>
          <w:bCs/>
          <w:color w:val="000000" w:themeColor="text1"/>
          <w:sz w:val="28"/>
          <w:szCs w:val="28"/>
        </w:rPr>
        <w:t>Муравьи</w:t>
      </w:r>
      <w:r w:rsidRPr="00FD673A">
        <w:rPr>
          <w:rFonts w:ascii="Times New Roman" w:hAnsi="Times New Roman" w:cs="Times New Roman"/>
          <w:color w:val="000000" w:themeColor="text1"/>
          <w:sz w:val="28"/>
          <w:szCs w:val="28"/>
        </w:rPr>
        <w:t> являются </w:t>
      </w:r>
      <w:hyperlink r:id="rId6" w:tooltip="Эусоциальность" w:history="1">
        <w:r w:rsidRPr="00FD673A">
          <w:rPr>
            <w:rStyle w:val="a4"/>
            <w:rFonts w:ascii="Times New Roman" w:hAnsi="Times New Roman" w:cs="Times New Roman"/>
            <w:color w:val="000000" w:themeColor="text1"/>
            <w:sz w:val="28"/>
            <w:szCs w:val="28"/>
            <w:u w:val="none"/>
          </w:rPr>
          <w:t>эусоциальными</w:t>
        </w:r>
      </w:hyperlink>
      <w:r w:rsidRPr="00FD673A">
        <w:rPr>
          <w:rFonts w:ascii="Times New Roman" w:hAnsi="Times New Roman" w:cs="Times New Roman"/>
          <w:color w:val="000000" w:themeColor="text1"/>
          <w:sz w:val="28"/>
          <w:szCs w:val="28"/>
        </w:rPr>
        <w:t> </w:t>
      </w:r>
      <w:hyperlink r:id="rId7" w:tooltip="Насекомое" w:history="1">
        <w:r w:rsidRPr="00FD673A">
          <w:rPr>
            <w:rStyle w:val="a4"/>
            <w:rFonts w:ascii="Times New Roman" w:hAnsi="Times New Roman" w:cs="Times New Roman"/>
            <w:color w:val="000000" w:themeColor="text1"/>
            <w:sz w:val="28"/>
            <w:szCs w:val="28"/>
            <w:u w:val="none"/>
          </w:rPr>
          <w:t>насекомыми</w:t>
        </w:r>
      </w:hyperlink>
      <w:r w:rsidRPr="00FD673A">
        <w:rPr>
          <w:rFonts w:ascii="Times New Roman" w:hAnsi="Times New Roman" w:cs="Times New Roman"/>
          <w:color w:val="000000" w:themeColor="text1"/>
          <w:sz w:val="28"/>
          <w:szCs w:val="28"/>
        </w:rPr>
        <w:t> из </w:t>
      </w:r>
      <w:hyperlink r:id="rId8" w:tooltip="Семья (биология)" w:history="1">
        <w:r w:rsidRPr="00FD673A">
          <w:rPr>
            <w:rStyle w:val="a4"/>
            <w:rFonts w:ascii="Times New Roman" w:hAnsi="Times New Roman" w:cs="Times New Roman"/>
            <w:color w:val="000000" w:themeColor="text1"/>
            <w:sz w:val="28"/>
            <w:szCs w:val="28"/>
            <w:u w:val="none"/>
          </w:rPr>
          <w:t>семейства</w:t>
        </w:r>
      </w:hyperlink>
      <w:r w:rsidRPr="00FD673A">
        <w:rPr>
          <w:rFonts w:ascii="Times New Roman" w:hAnsi="Times New Roman" w:cs="Times New Roman"/>
          <w:color w:val="000000" w:themeColor="text1"/>
          <w:sz w:val="28"/>
          <w:szCs w:val="28"/>
        </w:rPr>
        <w:t> </w:t>
      </w:r>
      <w:r w:rsidRPr="00FD673A">
        <w:rPr>
          <w:rFonts w:ascii="Times New Roman" w:hAnsi="Times New Roman" w:cs="Times New Roman"/>
          <w:bCs/>
          <w:color w:val="000000" w:themeColor="text1"/>
          <w:sz w:val="28"/>
          <w:szCs w:val="28"/>
        </w:rPr>
        <w:t>Formicidae</w:t>
      </w:r>
      <w:r w:rsidRPr="00FD673A">
        <w:rPr>
          <w:rFonts w:ascii="Times New Roman" w:hAnsi="Times New Roman" w:cs="Times New Roman"/>
          <w:color w:val="000000" w:themeColor="text1"/>
          <w:sz w:val="28"/>
          <w:szCs w:val="28"/>
        </w:rPr>
        <w:t> , наряду с родственными </w:t>
      </w:r>
      <w:hyperlink r:id="rId9" w:tooltip="Оса" w:history="1">
        <w:r w:rsidRPr="00FD673A">
          <w:rPr>
            <w:rStyle w:val="a4"/>
            <w:rFonts w:ascii="Times New Roman" w:hAnsi="Times New Roman" w:cs="Times New Roman"/>
            <w:color w:val="000000" w:themeColor="text1"/>
            <w:sz w:val="28"/>
            <w:szCs w:val="28"/>
            <w:u w:val="none"/>
          </w:rPr>
          <w:t>осами</w:t>
        </w:r>
      </w:hyperlink>
      <w:r w:rsidRPr="00FD673A">
        <w:rPr>
          <w:rFonts w:ascii="Times New Roman" w:hAnsi="Times New Roman" w:cs="Times New Roman"/>
          <w:color w:val="000000" w:themeColor="text1"/>
          <w:sz w:val="28"/>
          <w:szCs w:val="28"/>
        </w:rPr>
        <w:t> и </w:t>
      </w:r>
      <w:hyperlink r:id="rId10" w:tooltip="Пчела" w:history="1">
        <w:r w:rsidRPr="00FD673A">
          <w:rPr>
            <w:rStyle w:val="a4"/>
            <w:rFonts w:ascii="Times New Roman" w:hAnsi="Times New Roman" w:cs="Times New Roman"/>
            <w:color w:val="000000" w:themeColor="text1"/>
            <w:sz w:val="28"/>
            <w:szCs w:val="28"/>
            <w:u w:val="none"/>
          </w:rPr>
          <w:t>пчелами</w:t>
        </w:r>
      </w:hyperlink>
      <w:r w:rsidRPr="00FD673A">
        <w:rPr>
          <w:rFonts w:ascii="Times New Roman" w:hAnsi="Times New Roman" w:cs="Times New Roman"/>
          <w:color w:val="000000" w:themeColor="text1"/>
          <w:sz w:val="28"/>
          <w:szCs w:val="28"/>
        </w:rPr>
        <w:t>, принадлежат к </w:t>
      </w:r>
      <w:hyperlink r:id="rId11" w:tooltip="Таксономия (биология)" w:history="1">
        <w:r w:rsidRPr="00FD673A">
          <w:rPr>
            <w:rStyle w:val="a4"/>
            <w:rFonts w:ascii="Times New Roman" w:hAnsi="Times New Roman" w:cs="Times New Roman"/>
            <w:color w:val="000000" w:themeColor="text1"/>
            <w:sz w:val="28"/>
            <w:szCs w:val="28"/>
            <w:u w:val="none"/>
          </w:rPr>
          <w:t>отряду</w:t>
        </w:r>
      </w:hyperlink>
      <w:r w:rsidRPr="00FD673A">
        <w:rPr>
          <w:rFonts w:ascii="Times New Roman" w:hAnsi="Times New Roman" w:cs="Times New Roman"/>
          <w:color w:val="000000" w:themeColor="text1"/>
          <w:sz w:val="28"/>
          <w:szCs w:val="28"/>
        </w:rPr>
        <w:t> </w:t>
      </w:r>
      <w:hyperlink r:id="rId12" w:tooltip="Перепончатокрылые" w:history="1">
        <w:r w:rsidRPr="00FD673A">
          <w:rPr>
            <w:rStyle w:val="a4"/>
            <w:rFonts w:ascii="Times New Roman" w:hAnsi="Times New Roman" w:cs="Times New Roman"/>
            <w:color w:val="000000" w:themeColor="text1"/>
            <w:sz w:val="28"/>
            <w:szCs w:val="28"/>
            <w:u w:val="none"/>
          </w:rPr>
          <w:t>перепончатокрылых</w:t>
        </w:r>
      </w:hyperlink>
      <w:r w:rsidRPr="00FD673A">
        <w:rPr>
          <w:rFonts w:ascii="Times New Roman" w:hAnsi="Times New Roman" w:cs="Times New Roman"/>
          <w:color w:val="000000" w:themeColor="text1"/>
          <w:sz w:val="28"/>
          <w:szCs w:val="28"/>
        </w:rPr>
        <w:t>. </w:t>
      </w:r>
      <w:r w:rsidR="00D17DB5">
        <w:rPr>
          <w:rFonts w:ascii="Times New Roman" w:hAnsi="Times New Roman" w:cs="Times New Roman"/>
          <w:color w:val="000000" w:themeColor="text1"/>
          <w:sz w:val="28"/>
          <w:szCs w:val="28"/>
        </w:rPr>
        <w:t xml:space="preserve"> </w:t>
      </w:r>
      <w:r w:rsidRPr="00FD673A">
        <w:rPr>
          <w:rFonts w:ascii="Times New Roman" w:hAnsi="Times New Roman" w:cs="Times New Roman"/>
          <w:color w:val="000000" w:themeColor="text1"/>
          <w:sz w:val="28"/>
          <w:szCs w:val="28"/>
        </w:rPr>
        <w:t>Было классифицировано более 13 800 из предполагаемого общего числа 22 000 </w:t>
      </w:r>
      <w:hyperlink r:id="rId13" w:tooltip="Виды" w:history="1">
        <w:r w:rsidRPr="00FD673A">
          <w:rPr>
            <w:rStyle w:val="a4"/>
            <w:rFonts w:ascii="Times New Roman" w:hAnsi="Times New Roman" w:cs="Times New Roman"/>
            <w:color w:val="000000" w:themeColor="text1"/>
            <w:sz w:val="28"/>
            <w:szCs w:val="28"/>
            <w:u w:val="none"/>
          </w:rPr>
          <w:t>видов</w:t>
        </w:r>
      </w:hyperlink>
      <w:r w:rsidRPr="00FD673A">
        <w:rPr>
          <w:rFonts w:ascii="Times New Roman" w:hAnsi="Times New Roman" w:cs="Times New Roman"/>
          <w:color w:val="000000" w:themeColor="text1"/>
          <w:sz w:val="28"/>
          <w:szCs w:val="28"/>
        </w:rPr>
        <w:t>. </w:t>
      </w:r>
    </w:p>
    <w:p w:rsidR="00FD673A" w:rsidRDefault="00E84F0E" w:rsidP="00E84F0E">
      <w:pPr>
        <w:pStyle w:val="a3"/>
        <w:shd w:val="clear" w:color="auto" w:fill="FFFFFF"/>
        <w:spacing w:before="120" w:beforeAutospacing="0" w:after="240" w:afterAutospacing="0"/>
        <w:rPr>
          <w:color w:val="000000" w:themeColor="text1"/>
          <w:sz w:val="28"/>
          <w:szCs w:val="28"/>
        </w:rPr>
      </w:pPr>
      <w:r w:rsidRPr="00FD673A">
        <w:rPr>
          <w:color w:val="000000" w:themeColor="text1"/>
          <w:sz w:val="28"/>
          <w:szCs w:val="28"/>
        </w:rPr>
        <w:t>Муравьи образуют </w:t>
      </w:r>
      <w:hyperlink r:id="rId14" w:tooltip="Колония муравьев" w:history="1">
        <w:r w:rsidRPr="00FD673A">
          <w:rPr>
            <w:rStyle w:val="a4"/>
            <w:color w:val="000000" w:themeColor="text1"/>
            <w:sz w:val="28"/>
            <w:szCs w:val="28"/>
            <w:u w:val="none"/>
          </w:rPr>
          <w:t>колонии</w:t>
        </w:r>
      </w:hyperlink>
      <w:r w:rsidRPr="00FD673A">
        <w:rPr>
          <w:color w:val="000000" w:themeColor="text1"/>
          <w:sz w:val="28"/>
          <w:szCs w:val="28"/>
        </w:rPr>
        <w:t>, размеры которых варьируются от нескольких десятков хищных особей, живущих в небольших естественных полостях, до высокоорганизованных колоний, которые могут занимать большие территории и состоять из миллионов особей</w:t>
      </w:r>
      <w:r w:rsidR="00FD673A" w:rsidRPr="00FD673A">
        <w:rPr>
          <w:color w:val="000000" w:themeColor="text1"/>
          <w:sz w:val="28"/>
          <w:szCs w:val="28"/>
        </w:rPr>
        <w:t>. Колонии описываются как </w:t>
      </w:r>
      <w:proofErr w:type="spellStart"/>
      <w:r w:rsidR="000A2520" w:rsidRPr="00FD673A">
        <w:rPr>
          <w:color w:val="000000" w:themeColor="text1"/>
          <w:sz w:val="28"/>
          <w:szCs w:val="28"/>
        </w:rPr>
        <w:fldChar w:fldCharType="begin"/>
      </w:r>
      <w:r w:rsidR="00FD673A" w:rsidRPr="00FD673A">
        <w:rPr>
          <w:color w:val="000000" w:themeColor="text1"/>
          <w:sz w:val="28"/>
          <w:szCs w:val="28"/>
        </w:rPr>
        <w:instrText xml:space="preserve"> HYPERLINK "https://translated.turbopages.org/proxy_u/en-ru.ru.febe69e0-65719bf5-7909a884-74722d776562/https/en.wikipedia.org/wiki/Superorganism" \o "Суперорганизм" </w:instrText>
      </w:r>
      <w:r w:rsidR="000A2520" w:rsidRPr="00FD673A">
        <w:rPr>
          <w:color w:val="000000" w:themeColor="text1"/>
          <w:sz w:val="28"/>
          <w:szCs w:val="28"/>
        </w:rPr>
        <w:fldChar w:fldCharType="separate"/>
      </w:r>
      <w:r w:rsidR="00FD673A" w:rsidRPr="00FD673A">
        <w:rPr>
          <w:rStyle w:val="a4"/>
          <w:color w:val="000000" w:themeColor="text1"/>
          <w:sz w:val="28"/>
          <w:szCs w:val="28"/>
          <w:u w:val="none"/>
          <w:shd w:val="clear" w:color="auto" w:fill="FFFFFF"/>
        </w:rPr>
        <w:t>суперорганизмы</w:t>
      </w:r>
      <w:proofErr w:type="spellEnd"/>
      <w:r w:rsidR="000A2520" w:rsidRPr="00FD673A">
        <w:rPr>
          <w:color w:val="000000" w:themeColor="text1"/>
          <w:sz w:val="28"/>
          <w:szCs w:val="28"/>
        </w:rPr>
        <w:fldChar w:fldCharType="end"/>
      </w:r>
      <w:r w:rsidR="00FD673A" w:rsidRPr="00FD673A">
        <w:rPr>
          <w:color w:val="000000" w:themeColor="text1"/>
          <w:sz w:val="28"/>
          <w:szCs w:val="28"/>
        </w:rPr>
        <w:t>, потому что муравьи, по-видимому, действуют как единое целое, коллективно работая над поддержанием колонии.</w:t>
      </w:r>
      <w:r w:rsidR="00D17DB5">
        <w:rPr>
          <w:color w:val="000000" w:themeColor="text1"/>
          <w:sz w:val="28"/>
          <w:szCs w:val="28"/>
        </w:rPr>
        <w:t xml:space="preserve"> </w:t>
      </w:r>
      <w:r w:rsidR="00FD673A" w:rsidRPr="00FD673A">
        <w:rPr>
          <w:color w:val="000000" w:themeColor="text1"/>
          <w:sz w:val="28"/>
          <w:szCs w:val="28"/>
        </w:rPr>
        <w:t>В 1966 году </w:t>
      </w:r>
      <w:hyperlink r:id="rId15" w:tooltip="Э. О. Уилсон" w:history="1">
        <w:r w:rsidR="00FD673A" w:rsidRPr="00FD673A">
          <w:rPr>
            <w:rStyle w:val="a4"/>
            <w:color w:val="000000" w:themeColor="text1"/>
            <w:sz w:val="28"/>
            <w:szCs w:val="28"/>
            <w:u w:val="none"/>
            <w:shd w:val="clear" w:color="auto" w:fill="FFFFFF"/>
          </w:rPr>
          <w:t>Э. О. Уилсон</w:t>
        </w:r>
      </w:hyperlink>
      <w:r w:rsidR="00FD673A" w:rsidRPr="00FD673A">
        <w:rPr>
          <w:color w:val="000000" w:themeColor="text1"/>
          <w:sz w:val="28"/>
          <w:szCs w:val="28"/>
        </w:rPr>
        <w:t> и его коллеги идентифицировали </w:t>
      </w:r>
      <w:hyperlink r:id="rId16" w:tooltip="Ископаемое" w:history="1">
        <w:r w:rsidR="00FD673A" w:rsidRPr="00FD673A">
          <w:rPr>
            <w:rStyle w:val="a4"/>
            <w:color w:val="000000" w:themeColor="text1"/>
            <w:sz w:val="28"/>
            <w:szCs w:val="28"/>
            <w:u w:val="none"/>
            <w:shd w:val="clear" w:color="auto" w:fill="FFFFFF"/>
          </w:rPr>
          <w:t>ископаемые</w:t>
        </w:r>
      </w:hyperlink>
      <w:r w:rsidR="00FD673A" w:rsidRPr="00FD673A">
        <w:rPr>
          <w:color w:val="000000" w:themeColor="text1"/>
          <w:sz w:val="28"/>
          <w:szCs w:val="28"/>
        </w:rPr>
        <w:t> останки муравья (</w:t>
      </w:r>
      <w:proofErr w:type="spellStart"/>
      <w:r w:rsidR="000A2520" w:rsidRPr="00FD673A">
        <w:rPr>
          <w:i/>
          <w:iCs/>
          <w:color w:val="000000" w:themeColor="text1"/>
          <w:sz w:val="28"/>
          <w:szCs w:val="28"/>
          <w:shd w:val="clear" w:color="auto" w:fill="FFFFFF"/>
        </w:rPr>
        <w:fldChar w:fldCharType="begin"/>
      </w:r>
      <w:r w:rsidR="00FD673A" w:rsidRPr="00FD673A">
        <w:rPr>
          <w:i/>
          <w:iCs/>
          <w:color w:val="000000" w:themeColor="text1"/>
          <w:sz w:val="28"/>
          <w:szCs w:val="28"/>
          <w:shd w:val="clear" w:color="auto" w:fill="FFFFFF"/>
        </w:rPr>
        <w:instrText xml:space="preserve"> HYPERLINK "https://translated.turbopages.org/proxy_u/en-ru.ru.febe69e0-65719bf5-7909a884-74722d776562/https/en.wikipedia.org/wiki/Sphecomyrma" \o "Сфекомирма" </w:instrText>
      </w:r>
      <w:r w:rsidR="000A2520" w:rsidRPr="00FD673A">
        <w:rPr>
          <w:i/>
          <w:iCs/>
          <w:color w:val="000000" w:themeColor="text1"/>
          <w:sz w:val="28"/>
          <w:szCs w:val="28"/>
          <w:shd w:val="clear" w:color="auto" w:fill="FFFFFF"/>
        </w:rPr>
        <w:fldChar w:fldCharType="separate"/>
      </w:r>
      <w:r w:rsidR="00FD673A" w:rsidRPr="00FD673A">
        <w:rPr>
          <w:rStyle w:val="a4"/>
          <w:i/>
          <w:iCs/>
          <w:color w:val="000000" w:themeColor="text1"/>
          <w:sz w:val="28"/>
          <w:szCs w:val="28"/>
          <w:u w:val="none"/>
          <w:shd w:val="clear" w:color="auto" w:fill="FFFFFF"/>
        </w:rPr>
        <w:t>Sphecomyrma</w:t>
      </w:r>
      <w:proofErr w:type="spellEnd"/>
      <w:r w:rsidR="000A2520" w:rsidRPr="00FD673A">
        <w:rPr>
          <w:i/>
          <w:iCs/>
          <w:color w:val="000000" w:themeColor="text1"/>
          <w:sz w:val="28"/>
          <w:szCs w:val="28"/>
          <w:shd w:val="clear" w:color="auto" w:fill="FFFFFF"/>
        </w:rPr>
        <w:fldChar w:fldCharType="end"/>
      </w:r>
      <w:r w:rsidR="00FD673A" w:rsidRPr="00FD673A">
        <w:rPr>
          <w:color w:val="000000" w:themeColor="text1"/>
          <w:sz w:val="28"/>
          <w:szCs w:val="28"/>
        </w:rPr>
        <w:t>), жившего в </w:t>
      </w:r>
      <w:hyperlink r:id="rId17" w:tooltip="Меловой период" w:history="1">
        <w:r w:rsidR="00FD673A" w:rsidRPr="00FD673A">
          <w:rPr>
            <w:rStyle w:val="a4"/>
            <w:color w:val="000000" w:themeColor="text1"/>
            <w:sz w:val="28"/>
            <w:szCs w:val="28"/>
            <w:u w:val="none"/>
            <w:shd w:val="clear" w:color="auto" w:fill="FFFFFF"/>
          </w:rPr>
          <w:t>меловом</w:t>
        </w:r>
      </w:hyperlink>
      <w:r w:rsidR="00FD673A" w:rsidRPr="00FD673A">
        <w:rPr>
          <w:color w:val="000000" w:themeColor="text1"/>
          <w:sz w:val="28"/>
          <w:szCs w:val="28"/>
        </w:rPr>
        <w:t> периоде. Экземпляр, заключенный в янтарь, </w:t>
      </w:r>
      <w:hyperlink r:id="rId18" w:tooltip="Абсолютное датирование" w:history="1">
        <w:r w:rsidR="00FD673A" w:rsidRPr="00FD673A">
          <w:rPr>
            <w:rStyle w:val="a4"/>
            <w:color w:val="000000" w:themeColor="text1"/>
            <w:sz w:val="28"/>
            <w:szCs w:val="28"/>
            <w:u w:val="none"/>
            <w:shd w:val="clear" w:color="auto" w:fill="FFFFFF"/>
          </w:rPr>
          <w:t>датируемый</w:t>
        </w:r>
      </w:hyperlink>
      <w:r w:rsidR="00FD673A" w:rsidRPr="00FD673A">
        <w:rPr>
          <w:color w:val="000000" w:themeColor="text1"/>
          <w:sz w:val="28"/>
          <w:szCs w:val="28"/>
        </w:rPr>
        <w:t> примерно 92 миллионами лет назад, обладает признаками, присущими некоторым осам, но не присущими современным муравьям.</w:t>
      </w:r>
      <w:r w:rsidR="00FD673A" w:rsidRPr="00FD673A">
        <w:t xml:space="preserve"> </w:t>
      </w:r>
    </w:p>
    <w:p w:rsidR="00FD673A" w:rsidRDefault="00FD673A" w:rsidP="000D4740">
      <w:pPr>
        <w:pStyle w:val="a3"/>
        <w:shd w:val="clear" w:color="auto" w:fill="FFFFFF"/>
        <w:spacing w:before="120" w:beforeAutospacing="0" w:after="240" w:afterAutospacing="0"/>
        <w:jc w:val="right"/>
        <w:rPr>
          <w:color w:val="000000" w:themeColor="text1"/>
          <w:sz w:val="28"/>
          <w:szCs w:val="28"/>
        </w:rPr>
      </w:pPr>
      <w:r>
        <w:rPr>
          <w:noProof/>
        </w:rPr>
        <w:drawing>
          <wp:inline distT="0" distB="0" distL="0" distR="0">
            <wp:extent cx="3371850" cy="2724150"/>
            <wp:effectExtent l="19050" t="0" r="0" b="0"/>
            <wp:docPr id="1" name="Рисунок 1" descr="Файл:Ants in a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йл:Ants in amber.jpg"/>
                    <pic:cNvPicPr>
                      <a:picLocks noChangeAspect="1" noChangeArrowheads="1"/>
                    </pic:cNvPicPr>
                  </pic:nvPicPr>
                  <pic:blipFill>
                    <a:blip r:embed="rId19"/>
                    <a:srcRect/>
                    <a:stretch>
                      <a:fillRect/>
                    </a:stretch>
                  </pic:blipFill>
                  <pic:spPr bwMode="auto">
                    <a:xfrm>
                      <a:off x="0" y="0"/>
                      <a:ext cx="3372403" cy="2724597"/>
                    </a:xfrm>
                    <a:prstGeom prst="rect">
                      <a:avLst/>
                    </a:prstGeom>
                    <a:noFill/>
                    <a:ln w="9525">
                      <a:noFill/>
                      <a:miter lim="800000"/>
                      <a:headEnd/>
                      <a:tailEnd/>
                    </a:ln>
                  </pic:spPr>
                </pic:pic>
              </a:graphicData>
            </a:graphic>
          </wp:inline>
        </w:drawing>
      </w:r>
      <w:r w:rsidR="000D4740">
        <w:rPr>
          <w:color w:val="000000" w:themeColor="text1"/>
          <w:sz w:val="28"/>
          <w:szCs w:val="28"/>
        </w:rPr>
        <w:t xml:space="preserve">                </w:t>
      </w:r>
      <w:r w:rsidR="000D4740" w:rsidRPr="00FB19BD">
        <w:rPr>
          <w:color w:val="000000" w:themeColor="text1"/>
          <w:sz w:val="22"/>
          <w:szCs w:val="22"/>
        </w:rPr>
        <w:t>Муравьи,</w:t>
      </w:r>
      <w:r w:rsidR="005D5724">
        <w:rPr>
          <w:color w:val="000000" w:themeColor="text1"/>
          <w:sz w:val="22"/>
          <w:szCs w:val="22"/>
        </w:rPr>
        <w:t xml:space="preserve"> </w:t>
      </w:r>
      <w:r w:rsidRPr="00FB19BD">
        <w:rPr>
          <w:color w:val="000000" w:themeColor="text1"/>
          <w:sz w:val="22"/>
          <w:szCs w:val="22"/>
        </w:rPr>
        <w:t>окаменевшие в балтийском янтаре.</w:t>
      </w:r>
    </w:p>
    <w:p w:rsidR="000D4740" w:rsidRDefault="000D4740" w:rsidP="000D4740">
      <w:pPr>
        <w:pStyle w:val="a3"/>
        <w:shd w:val="clear" w:color="auto" w:fill="FFFFFF"/>
        <w:spacing w:before="120" w:beforeAutospacing="0" w:after="240" w:afterAutospacing="0"/>
        <w:rPr>
          <w:color w:val="000000" w:themeColor="text1"/>
          <w:sz w:val="28"/>
          <w:szCs w:val="28"/>
        </w:rPr>
      </w:pPr>
      <w:r>
        <w:rPr>
          <w:color w:val="000000" w:themeColor="text1"/>
          <w:sz w:val="28"/>
          <w:szCs w:val="28"/>
        </w:rPr>
        <w:t>Существует множество удивительных факторов об этих маленьких животных. Некоторые из них я опишу в своей статье.</w:t>
      </w:r>
    </w:p>
    <w:p w:rsidR="000D4740" w:rsidRPr="000D4740" w:rsidRDefault="000D4740" w:rsidP="000D4740">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 </w:t>
      </w:r>
      <w:r w:rsidRPr="000D4740">
        <w:rPr>
          <w:rFonts w:ascii="Times New Roman" w:eastAsia="Times New Roman" w:hAnsi="Times New Roman" w:cs="Times New Roman"/>
          <w:color w:val="000000" w:themeColor="text1"/>
          <w:sz w:val="28"/>
          <w:szCs w:val="28"/>
        </w:rPr>
        <w:t>Муравьи являются одними из самых древних насекомых на земле, их история насчитывает более 120 миллионов лет.</w:t>
      </w:r>
    </w:p>
    <w:p w:rsidR="000D4740" w:rsidRPr="000D4740" w:rsidRDefault="000D4740" w:rsidP="000D4740">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0D4740">
        <w:rPr>
          <w:rFonts w:ascii="Times New Roman" w:eastAsia="Times New Roman" w:hAnsi="Times New Roman" w:cs="Times New Roman"/>
          <w:color w:val="000000" w:themeColor="text1"/>
          <w:sz w:val="28"/>
          <w:szCs w:val="28"/>
        </w:rPr>
        <w:t>У муравьев есть своя социальная структура с четким разделением ролей — от рабочих муравьев до королевы и самцов.</w:t>
      </w:r>
    </w:p>
    <w:p w:rsidR="000D4740" w:rsidRPr="000D4740" w:rsidRDefault="000D4740" w:rsidP="000D4740">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0D4740">
        <w:rPr>
          <w:rFonts w:ascii="Times New Roman" w:eastAsia="Times New Roman" w:hAnsi="Times New Roman" w:cs="Times New Roman"/>
          <w:color w:val="000000" w:themeColor="text1"/>
          <w:sz w:val="28"/>
          <w:szCs w:val="28"/>
        </w:rPr>
        <w:t xml:space="preserve">Муравьи обладают сложной системой общения, используя запахи, </w:t>
      </w:r>
      <w:proofErr w:type="spellStart"/>
      <w:r w:rsidRPr="000D4740">
        <w:rPr>
          <w:rFonts w:ascii="Times New Roman" w:eastAsia="Times New Roman" w:hAnsi="Times New Roman" w:cs="Times New Roman"/>
          <w:color w:val="000000" w:themeColor="text1"/>
          <w:sz w:val="28"/>
          <w:szCs w:val="28"/>
        </w:rPr>
        <w:t>феромоны</w:t>
      </w:r>
      <w:proofErr w:type="spellEnd"/>
      <w:r w:rsidRPr="000D4740">
        <w:rPr>
          <w:rFonts w:ascii="Times New Roman" w:eastAsia="Times New Roman" w:hAnsi="Times New Roman" w:cs="Times New Roman"/>
          <w:color w:val="000000" w:themeColor="text1"/>
          <w:sz w:val="28"/>
          <w:szCs w:val="28"/>
        </w:rPr>
        <w:t xml:space="preserve"> и тактильные сигналы.</w:t>
      </w:r>
    </w:p>
    <w:p w:rsidR="000D4740" w:rsidRPr="000D4740" w:rsidRDefault="000D4740" w:rsidP="000D4740">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0D4740">
        <w:rPr>
          <w:rFonts w:ascii="Times New Roman" w:eastAsia="Times New Roman" w:hAnsi="Times New Roman" w:cs="Times New Roman"/>
          <w:color w:val="000000" w:themeColor="text1"/>
          <w:sz w:val="28"/>
          <w:szCs w:val="28"/>
        </w:rPr>
        <w:t>Некоторые виды муравьев являются опылителями растений, а также помогают в разложении органических отходов.</w:t>
      </w:r>
    </w:p>
    <w:p w:rsidR="000D4740" w:rsidRPr="000D4740" w:rsidRDefault="000D4740" w:rsidP="000D4740">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0D4740">
        <w:rPr>
          <w:rFonts w:ascii="Times New Roman" w:eastAsia="Times New Roman" w:hAnsi="Times New Roman" w:cs="Times New Roman"/>
          <w:color w:val="000000" w:themeColor="text1"/>
          <w:sz w:val="28"/>
          <w:szCs w:val="28"/>
        </w:rPr>
        <w:t>Муравьи способны поднимать предметы, превышающие их собственный вес в 100 раз.</w:t>
      </w:r>
    </w:p>
    <w:p w:rsidR="000D4740" w:rsidRPr="000D4740" w:rsidRDefault="000D4740" w:rsidP="000D4740">
      <w:pPr>
        <w:shd w:val="clear" w:color="auto" w:fill="FFFFFF"/>
        <w:spacing w:before="100" w:beforeAutospacing="1" w:after="100" w:afterAutospacing="1" w:line="240" w:lineRule="auto"/>
        <w:rPr>
          <w:rFonts w:ascii="Helvetica" w:eastAsia="Times New Roman" w:hAnsi="Helvetica" w:cs="Helvetica"/>
          <w:color w:val="1A1A1A"/>
          <w:sz w:val="25"/>
          <w:szCs w:val="25"/>
        </w:rPr>
      </w:pPr>
      <w:r>
        <w:rPr>
          <w:rFonts w:ascii="Times New Roman" w:eastAsia="Times New Roman" w:hAnsi="Times New Roman" w:cs="Times New Roman"/>
          <w:color w:val="000000" w:themeColor="text1"/>
          <w:sz w:val="28"/>
          <w:szCs w:val="28"/>
        </w:rPr>
        <w:t>-</w:t>
      </w:r>
      <w:r w:rsidRPr="000D4740">
        <w:rPr>
          <w:rFonts w:ascii="Times New Roman" w:eastAsia="Times New Roman" w:hAnsi="Times New Roman" w:cs="Times New Roman"/>
          <w:color w:val="000000" w:themeColor="text1"/>
          <w:sz w:val="28"/>
          <w:szCs w:val="28"/>
        </w:rPr>
        <w:t>Муравьиные колонии могут насчитывать миллионы особей, и некоторые из них могут жить в течение многих лет</w:t>
      </w:r>
      <w:r w:rsidRPr="000D4740">
        <w:rPr>
          <w:rFonts w:ascii="Helvetica" w:eastAsia="Times New Roman" w:hAnsi="Helvetica" w:cs="Helvetica"/>
          <w:color w:val="1A1A1A"/>
          <w:sz w:val="25"/>
          <w:szCs w:val="25"/>
        </w:rPr>
        <w:t>.</w:t>
      </w:r>
    </w:p>
    <w:p w:rsidR="00C366AC" w:rsidRDefault="000D4740" w:rsidP="000D4740">
      <w:pPr>
        <w:pStyle w:val="a3"/>
        <w:shd w:val="clear" w:color="auto" w:fill="FFFFFF"/>
        <w:spacing w:before="120" w:beforeAutospacing="0" w:after="240" w:afterAutospacing="0"/>
        <w:rPr>
          <w:color w:val="000000" w:themeColor="text1"/>
          <w:sz w:val="28"/>
          <w:szCs w:val="28"/>
        </w:rPr>
      </w:pPr>
      <w:r>
        <w:rPr>
          <w:color w:val="000000" w:themeColor="text1"/>
          <w:sz w:val="28"/>
          <w:szCs w:val="28"/>
        </w:rPr>
        <w:t>Это лишь малое количество факторов об этих удивительных животных, определив самое интересное для себя</w:t>
      </w:r>
      <w:r w:rsidR="00C366AC">
        <w:rPr>
          <w:color w:val="000000" w:themeColor="text1"/>
          <w:sz w:val="28"/>
          <w:szCs w:val="28"/>
        </w:rPr>
        <w:t xml:space="preserve">, </w:t>
      </w:r>
      <w:r>
        <w:rPr>
          <w:color w:val="000000" w:themeColor="text1"/>
          <w:sz w:val="28"/>
          <w:szCs w:val="28"/>
        </w:rPr>
        <w:t xml:space="preserve"> я решил </w:t>
      </w:r>
      <w:r w:rsidR="00C366AC">
        <w:rPr>
          <w:color w:val="000000" w:themeColor="text1"/>
          <w:sz w:val="28"/>
          <w:szCs w:val="28"/>
        </w:rPr>
        <w:t>начать свое исследование.</w:t>
      </w:r>
    </w:p>
    <w:p w:rsidR="00C366AC" w:rsidRDefault="00C366AC" w:rsidP="000D4740">
      <w:pPr>
        <w:pStyle w:val="a3"/>
        <w:shd w:val="clear" w:color="auto" w:fill="FFFFFF"/>
        <w:spacing w:before="120" w:beforeAutospacing="0" w:after="240" w:afterAutospacing="0"/>
        <w:rPr>
          <w:color w:val="000000" w:themeColor="text1"/>
          <w:sz w:val="28"/>
          <w:szCs w:val="28"/>
        </w:rPr>
      </w:pPr>
    </w:p>
    <w:p w:rsidR="000D4740" w:rsidRDefault="000F7C28" w:rsidP="000D4740">
      <w:pPr>
        <w:pStyle w:val="a3"/>
        <w:shd w:val="clear" w:color="auto" w:fill="FFFFFF"/>
        <w:spacing w:before="120" w:beforeAutospacing="0" w:after="240" w:afterAutospacing="0"/>
        <w:rPr>
          <w:color w:val="000000"/>
          <w:sz w:val="28"/>
          <w:szCs w:val="28"/>
          <w:shd w:val="clear" w:color="auto" w:fill="FFFFFF"/>
        </w:rPr>
      </w:pPr>
      <w:r>
        <w:rPr>
          <w:b/>
          <w:color w:val="000000" w:themeColor="text1"/>
          <w:sz w:val="28"/>
          <w:szCs w:val="28"/>
        </w:rPr>
        <w:t>Цель исследования</w:t>
      </w:r>
      <w:proofErr w:type="gramStart"/>
      <w:r w:rsidR="00C366AC">
        <w:rPr>
          <w:b/>
          <w:color w:val="000000" w:themeColor="text1"/>
          <w:sz w:val="28"/>
          <w:szCs w:val="28"/>
        </w:rPr>
        <w:t xml:space="preserve"> :</w:t>
      </w:r>
      <w:proofErr w:type="gramEnd"/>
      <w:r w:rsidR="00C366AC">
        <w:rPr>
          <w:b/>
          <w:color w:val="000000" w:themeColor="text1"/>
          <w:sz w:val="28"/>
          <w:szCs w:val="28"/>
        </w:rPr>
        <w:t xml:space="preserve"> </w:t>
      </w:r>
      <w:r w:rsidR="00C366AC" w:rsidRPr="00C366AC">
        <w:rPr>
          <w:color w:val="000000" w:themeColor="text1"/>
          <w:sz w:val="28"/>
          <w:szCs w:val="28"/>
        </w:rPr>
        <w:t xml:space="preserve">определить </w:t>
      </w:r>
      <w:r w:rsidR="00C366AC" w:rsidRPr="00C366AC">
        <w:rPr>
          <w:color w:val="000000"/>
          <w:sz w:val="28"/>
          <w:szCs w:val="28"/>
          <w:shd w:val="clear" w:color="auto" w:fill="FFFFFF"/>
        </w:rPr>
        <w:t>сложную систему коммуникации муравьев,</w:t>
      </w:r>
      <w:r w:rsidR="00C366AC">
        <w:rPr>
          <w:color w:val="000000"/>
          <w:sz w:val="28"/>
          <w:szCs w:val="28"/>
          <w:shd w:val="clear" w:color="auto" w:fill="FFFFFF"/>
        </w:rPr>
        <w:t xml:space="preserve"> выявить чем она обосновывается. Выявить чем основывается разделение ролей муравьев в одной колонии.</w:t>
      </w:r>
    </w:p>
    <w:p w:rsidR="00E84065" w:rsidRDefault="00C366AC" w:rsidP="000D4740">
      <w:pPr>
        <w:pStyle w:val="a3"/>
        <w:shd w:val="clear" w:color="auto" w:fill="FFFFFF"/>
        <w:spacing w:before="120" w:beforeAutospacing="0" w:after="240" w:afterAutospacing="0"/>
        <w:rPr>
          <w:color w:val="000000"/>
          <w:sz w:val="28"/>
          <w:szCs w:val="28"/>
          <w:shd w:val="clear" w:color="auto" w:fill="FFFFFF"/>
        </w:rPr>
      </w:pPr>
      <w:r w:rsidRPr="00C366AC">
        <w:rPr>
          <w:b/>
          <w:color w:val="000000"/>
          <w:sz w:val="28"/>
          <w:szCs w:val="28"/>
          <w:shd w:val="clear" w:color="auto" w:fill="FFFFFF"/>
        </w:rPr>
        <w:t>Задачи исследования</w:t>
      </w:r>
      <w:proofErr w:type="gramStart"/>
      <w:r>
        <w:rPr>
          <w:b/>
          <w:color w:val="000000"/>
          <w:sz w:val="28"/>
          <w:szCs w:val="28"/>
          <w:shd w:val="clear" w:color="auto" w:fill="FFFFFF"/>
        </w:rPr>
        <w:t xml:space="preserve"> :</w:t>
      </w:r>
      <w:proofErr w:type="gramEnd"/>
      <w:r>
        <w:rPr>
          <w:b/>
          <w:color w:val="000000"/>
          <w:sz w:val="28"/>
          <w:szCs w:val="28"/>
          <w:shd w:val="clear" w:color="auto" w:fill="FFFFFF"/>
        </w:rPr>
        <w:t xml:space="preserve"> </w:t>
      </w:r>
      <w:r>
        <w:rPr>
          <w:color w:val="000000"/>
          <w:sz w:val="28"/>
          <w:szCs w:val="28"/>
          <w:shd w:val="clear" w:color="auto" w:fill="FFFFFF"/>
        </w:rPr>
        <w:t>изучить литературу, интернет ресурсы,</w:t>
      </w:r>
      <w:r w:rsidR="00E84065">
        <w:rPr>
          <w:color w:val="000000"/>
          <w:sz w:val="28"/>
          <w:szCs w:val="28"/>
          <w:shd w:val="clear" w:color="auto" w:fill="FFFFFF"/>
        </w:rPr>
        <w:t xml:space="preserve"> подготовить материал для опыта,</w:t>
      </w:r>
      <w:r>
        <w:rPr>
          <w:color w:val="000000"/>
          <w:sz w:val="28"/>
          <w:szCs w:val="28"/>
          <w:shd w:val="clear" w:color="auto" w:fill="FFFFFF"/>
        </w:rPr>
        <w:t xml:space="preserve"> провести индивидуальный опыт</w:t>
      </w:r>
      <w:r w:rsidR="00E84065">
        <w:rPr>
          <w:color w:val="000000"/>
          <w:sz w:val="28"/>
          <w:szCs w:val="28"/>
          <w:shd w:val="clear" w:color="auto" w:fill="FFFFFF"/>
        </w:rPr>
        <w:t xml:space="preserve">. </w:t>
      </w:r>
    </w:p>
    <w:p w:rsidR="00FD673A" w:rsidRDefault="001A371B">
      <w:pPr>
        <w:rPr>
          <w:rFonts w:ascii="Times New Roman" w:eastAsia="Times New Roman" w:hAnsi="Times New Roman" w:cs="Times New Roman"/>
          <w:b/>
          <w:color w:val="000000"/>
          <w:sz w:val="36"/>
          <w:szCs w:val="36"/>
          <w:shd w:val="clear" w:color="auto" w:fill="FFFFFF"/>
        </w:rPr>
      </w:pPr>
      <w:r w:rsidRPr="001A371B">
        <w:rPr>
          <w:rFonts w:ascii="Times New Roman" w:eastAsia="Times New Roman" w:hAnsi="Times New Roman" w:cs="Times New Roman"/>
          <w:b/>
          <w:color w:val="000000"/>
          <w:sz w:val="36"/>
          <w:szCs w:val="36"/>
          <w:shd w:val="clear" w:color="auto" w:fill="FFFFFF"/>
        </w:rPr>
        <w:t>Угощение для муравьев</w:t>
      </w:r>
    </w:p>
    <w:p w:rsidR="001A371B" w:rsidRPr="00BD4289" w:rsidRDefault="001A371B">
      <w:pPr>
        <w:rPr>
          <w:rFonts w:ascii="Times New Roman" w:eastAsia="Times New Roman" w:hAnsi="Times New Roman" w:cs="Times New Roman"/>
          <w:color w:val="000000"/>
          <w:sz w:val="28"/>
          <w:szCs w:val="28"/>
          <w:shd w:val="clear" w:color="auto" w:fill="FFFFFF"/>
        </w:rPr>
      </w:pPr>
      <w:r w:rsidRPr="00BD4289">
        <w:rPr>
          <w:rFonts w:ascii="Times New Roman" w:eastAsia="Times New Roman" w:hAnsi="Times New Roman" w:cs="Times New Roman"/>
          <w:color w:val="000000"/>
          <w:sz w:val="28"/>
          <w:szCs w:val="28"/>
          <w:shd w:val="clear" w:color="auto" w:fill="FFFFFF"/>
        </w:rPr>
        <w:t>Прежде</w:t>
      </w:r>
      <w:proofErr w:type="gramStart"/>
      <w:r w:rsidRPr="00BD4289">
        <w:rPr>
          <w:rFonts w:ascii="Times New Roman" w:eastAsia="Times New Roman" w:hAnsi="Times New Roman" w:cs="Times New Roman"/>
          <w:color w:val="000000"/>
          <w:sz w:val="28"/>
          <w:szCs w:val="28"/>
          <w:shd w:val="clear" w:color="auto" w:fill="FFFFFF"/>
        </w:rPr>
        <w:t xml:space="preserve"> ,</w:t>
      </w:r>
      <w:proofErr w:type="gramEnd"/>
      <w:r w:rsidRPr="00BD4289">
        <w:rPr>
          <w:rFonts w:ascii="Times New Roman" w:eastAsia="Times New Roman" w:hAnsi="Times New Roman" w:cs="Times New Roman"/>
          <w:color w:val="000000"/>
          <w:sz w:val="28"/>
          <w:szCs w:val="28"/>
          <w:shd w:val="clear" w:color="auto" w:fill="FFFFFF"/>
        </w:rPr>
        <w:t>чем начать изучать дополнительные источники, я провел самостоятельно опыт, в котором должен был убедиться, существует ли она « муравьиная коммуникация»</w:t>
      </w:r>
    </w:p>
    <w:p w:rsidR="001A371B" w:rsidRPr="00BD4289" w:rsidRDefault="001A371B">
      <w:pPr>
        <w:rPr>
          <w:rFonts w:ascii="Times New Roman" w:eastAsia="Times New Roman" w:hAnsi="Times New Roman" w:cs="Times New Roman"/>
          <w:color w:val="000000"/>
          <w:sz w:val="28"/>
          <w:szCs w:val="28"/>
          <w:shd w:val="clear" w:color="auto" w:fill="FFFFFF"/>
        </w:rPr>
      </w:pPr>
      <w:r w:rsidRPr="00BD4289">
        <w:rPr>
          <w:rFonts w:ascii="Times New Roman" w:eastAsia="Times New Roman" w:hAnsi="Times New Roman" w:cs="Times New Roman"/>
          <w:color w:val="000000"/>
          <w:sz w:val="28"/>
          <w:szCs w:val="28"/>
          <w:shd w:val="clear" w:color="auto" w:fill="FFFFFF"/>
        </w:rPr>
        <w:t>Для этого</w:t>
      </w:r>
      <w:proofErr w:type="gramStart"/>
      <w:r w:rsidRPr="00BD4289">
        <w:rPr>
          <w:rFonts w:ascii="Times New Roman" w:eastAsia="Times New Roman" w:hAnsi="Times New Roman" w:cs="Times New Roman"/>
          <w:color w:val="000000"/>
          <w:sz w:val="28"/>
          <w:szCs w:val="28"/>
          <w:shd w:val="clear" w:color="auto" w:fill="FFFFFF"/>
        </w:rPr>
        <w:t xml:space="preserve"> ,</w:t>
      </w:r>
      <w:proofErr w:type="gramEnd"/>
      <w:r w:rsidRPr="00BD4289">
        <w:rPr>
          <w:rFonts w:ascii="Times New Roman" w:eastAsia="Times New Roman" w:hAnsi="Times New Roman" w:cs="Times New Roman"/>
          <w:color w:val="000000"/>
          <w:sz w:val="28"/>
          <w:szCs w:val="28"/>
          <w:shd w:val="clear" w:color="auto" w:fill="FFFFFF"/>
        </w:rPr>
        <w:t xml:space="preserve"> мне понадобилась лишь горстка сахара, и немного времени. Я рассыпал на пол , 5-10 </w:t>
      </w:r>
      <w:proofErr w:type="spellStart"/>
      <w:r w:rsidRPr="00BD4289">
        <w:rPr>
          <w:rFonts w:ascii="Times New Roman" w:eastAsia="Times New Roman" w:hAnsi="Times New Roman" w:cs="Times New Roman"/>
          <w:color w:val="000000"/>
          <w:sz w:val="28"/>
          <w:szCs w:val="28"/>
          <w:shd w:val="clear" w:color="auto" w:fill="FFFFFF"/>
        </w:rPr>
        <w:t>гр</w:t>
      </w:r>
      <w:proofErr w:type="spellEnd"/>
      <w:r w:rsidRPr="00BD4289">
        <w:rPr>
          <w:rFonts w:ascii="Times New Roman" w:eastAsia="Times New Roman" w:hAnsi="Times New Roman" w:cs="Times New Roman"/>
          <w:color w:val="000000"/>
          <w:sz w:val="28"/>
          <w:szCs w:val="28"/>
          <w:shd w:val="clear" w:color="auto" w:fill="FFFFFF"/>
        </w:rPr>
        <w:t xml:space="preserve"> сахара, и стал наблюдать за дальнейшим происхождением событий. </w:t>
      </w:r>
    </w:p>
    <w:p w:rsidR="001A371B" w:rsidRPr="00BD4289" w:rsidRDefault="001A371B">
      <w:pPr>
        <w:rPr>
          <w:rFonts w:ascii="Times New Roman" w:eastAsia="Times New Roman" w:hAnsi="Times New Roman" w:cs="Times New Roman"/>
          <w:color w:val="000000"/>
          <w:sz w:val="28"/>
          <w:szCs w:val="28"/>
          <w:shd w:val="clear" w:color="auto" w:fill="FFFFFF"/>
        </w:rPr>
      </w:pPr>
      <w:r w:rsidRPr="00BD4289">
        <w:rPr>
          <w:rFonts w:ascii="Times New Roman" w:eastAsia="Times New Roman" w:hAnsi="Times New Roman" w:cs="Times New Roman"/>
          <w:color w:val="000000"/>
          <w:sz w:val="28"/>
          <w:szCs w:val="28"/>
          <w:shd w:val="clear" w:color="auto" w:fill="FFFFFF"/>
        </w:rPr>
        <w:t xml:space="preserve">Далее я увидел одного муравья, который залез на горстку сахара, который после удалился оттуда, затем объявились </w:t>
      </w:r>
      <w:r w:rsidR="00641F16" w:rsidRPr="00BD4289">
        <w:rPr>
          <w:rFonts w:ascii="Times New Roman" w:eastAsia="Times New Roman" w:hAnsi="Times New Roman" w:cs="Times New Roman"/>
          <w:color w:val="000000"/>
          <w:sz w:val="28"/>
          <w:szCs w:val="28"/>
          <w:shd w:val="clear" w:color="auto" w:fill="FFFFFF"/>
        </w:rPr>
        <w:t>несколько муравьев, так в течение часа их становилось в десятки раз больше. Пока я не окончил эксперимент и не удалил сахар с пола.</w:t>
      </w:r>
    </w:p>
    <w:p w:rsidR="00641F16" w:rsidRPr="00BD4289" w:rsidRDefault="00641F16">
      <w:pPr>
        <w:rPr>
          <w:rFonts w:ascii="Times New Roman" w:eastAsia="Times New Roman" w:hAnsi="Times New Roman" w:cs="Times New Roman"/>
          <w:color w:val="000000"/>
          <w:sz w:val="28"/>
          <w:szCs w:val="28"/>
          <w:shd w:val="clear" w:color="auto" w:fill="FFFFFF"/>
        </w:rPr>
      </w:pPr>
      <w:r w:rsidRPr="00BD4289">
        <w:rPr>
          <w:rFonts w:ascii="Times New Roman" w:eastAsia="Times New Roman" w:hAnsi="Times New Roman" w:cs="Times New Roman"/>
          <w:noProof/>
          <w:color w:val="000000"/>
          <w:sz w:val="28"/>
          <w:szCs w:val="28"/>
          <w:shd w:val="clear" w:color="auto" w:fill="FFFFFF"/>
        </w:rPr>
        <w:lastRenderedPageBreak/>
        <w:drawing>
          <wp:inline distT="0" distB="0" distL="0" distR="0">
            <wp:extent cx="3810000" cy="2114550"/>
            <wp:effectExtent l="19050" t="0" r="0" b="0"/>
            <wp:docPr id="9" name="Рисунок 9" descr="C:\Users\1\Desktop\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4 (1).jpg"/>
                    <pic:cNvPicPr>
                      <a:picLocks noChangeAspect="1" noChangeArrowheads="1"/>
                    </pic:cNvPicPr>
                  </pic:nvPicPr>
                  <pic:blipFill>
                    <a:blip r:embed="rId20" cstate="print"/>
                    <a:srcRect/>
                    <a:stretch>
                      <a:fillRect/>
                    </a:stretch>
                  </pic:blipFill>
                  <pic:spPr bwMode="auto">
                    <a:xfrm>
                      <a:off x="0" y="0"/>
                      <a:ext cx="3810000" cy="2114550"/>
                    </a:xfrm>
                    <a:prstGeom prst="rect">
                      <a:avLst/>
                    </a:prstGeom>
                    <a:noFill/>
                    <a:ln w="9525">
                      <a:noFill/>
                      <a:miter lim="800000"/>
                      <a:headEnd/>
                      <a:tailEnd/>
                    </a:ln>
                  </pic:spPr>
                </pic:pic>
              </a:graphicData>
            </a:graphic>
          </wp:inline>
        </w:drawing>
      </w:r>
    </w:p>
    <w:p w:rsidR="00DF3DA1" w:rsidRPr="00407462" w:rsidRDefault="00641F16">
      <w:pPr>
        <w:rPr>
          <w:rFonts w:ascii="Times New Roman" w:eastAsia="Times New Roman" w:hAnsi="Times New Roman" w:cs="Times New Roman"/>
          <w:color w:val="000000" w:themeColor="text1"/>
          <w:sz w:val="28"/>
          <w:szCs w:val="28"/>
          <w:shd w:val="clear" w:color="auto" w:fill="FFFFFF"/>
        </w:rPr>
      </w:pPr>
      <w:r w:rsidRPr="00BD4289">
        <w:rPr>
          <w:rFonts w:ascii="Times New Roman" w:eastAsia="Times New Roman" w:hAnsi="Times New Roman" w:cs="Times New Roman"/>
          <w:color w:val="000000"/>
          <w:sz w:val="28"/>
          <w:szCs w:val="28"/>
          <w:shd w:val="clear" w:color="auto" w:fill="FFFFFF"/>
        </w:rPr>
        <w:t>Второй мой опыт был тоже связан с «угощением» для муравьев, но в этот</w:t>
      </w:r>
      <w:r w:rsidR="00DF3DA1" w:rsidRPr="00BD4289">
        <w:rPr>
          <w:rFonts w:ascii="Times New Roman" w:eastAsia="Times New Roman" w:hAnsi="Times New Roman" w:cs="Times New Roman"/>
          <w:color w:val="000000"/>
          <w:sz w:val="28"/>
          <w:szCs w:val="28"/>
          <w:shd w:val="clear" w:color="auto" w:fill="FFFFFF"/>
        </w:rPr>
        <w:t xml:space="preserve"> раз я решил проверить их силу. П</w:t>
      </w:r>
      <w:r w:rsidRPr="00BD4289">
        <w:rPr>
          <w:rFonts w:ascii="Times New Roman" w:eastAsia="Times New Roman" w:hAnsi="Times New Roman" w:cs="Times New Roman"/>
          <w:color w:val="000000"/>
          <w:sz w:val="28"/>
          <w:szCs w:val="28"/>
          <w:shd w:val="clear" w:color="auto" w:fill="FFFFFF"/>
        </w:rPr>
        <w:t xml:space="preserve">равда ли, что муравьи поднимаю вес в десятки раз больше своего, для этого я положил во дворе дома  на землю </w:t>
      </w:r>
      <w:r w:rsidR="00DF3DA1" w:rsidRPr="00BD4289">
        <w:rPr>
          <w:rFonts w:ascii="Times New Roman" w:eastAsia="Times New Roman" w:hAnsi="Times New Roman" w:cs="Times New Roman"/>
          <w:color w:val="000000"/>
          <w:sz w:val="28"/>
          <w:szCs w:val="28"/>
          <w:shd w:val="clear" w:color="auto" w:fill="FFFFFF"/>
        </w:rPr>
        <w:t xml:space="preserve">1/3 часть </w:t>
      </w:r>
      <w:r w:rsidR="00DF3DA1" w:rsidRPr="00407462">
        <w:rPr>
          <w:rFonts w:ascii="Times New Roman" w:eastAsia="Times New Roman" w:hAnsi="Times New Roman" w:cs="Times New Roman"/>
          <w:color w:val="000000" w:themeColor="text1"/>
          <w:sz w:val="28"/>
          <w:szCs w:val="28"/>
          <w:shd w:val="clear" w:color="auto" w:fill="FFFFFF"/>
        </w:rPr>
        <w:t xml:space="preserve">кукурузной палочки, целая она весит 1 </w:t>
      </w:r>
      <w:proofErr w:type="spellStart"/>
      <w:r w:rsidR="00DF3DA1" w:rsidRPr="00407462">
        <w:rPr>
          <w:rFonts w:ascii="Times New Roman" w:eastAsia="Times New Roman" w:hAnsi="Times New Roman" w:cs="Times New Roman"/>
          <w:color w:val="000000" w:themeColor="text1"/>
          <w:sz w:val="28"/>
          <w:szCs w:val="28"/>
          <w:shd w:val="clear" w:color="auto" w:fill="FFFFFF"/>
        </w:rPr>
        <w:t>гр</w:t>
      </w:r>
      <w:proofErr w:type="spellEnd"/>
      <w:r w:rsidR="00DF3DA1" w:rsidRPr="00407462">
        <w:rPr>
          <w:rFonts w:ascii="Times New Roman" w:eastAsia="Times New Roman" w:hAnsi="Times New Roman" w:cs="Times New Roman"/>
          <w:color w:val="000000" w:themeColor="text1"/>
          <w:sz w:val="28"/>
          <w:szCs w:val="28"/>
          <w:shd w:val="clear" w:color="auto" w:fill="FFFFFF"/>
        </w:rPr>
        <w:t>, та часть</w:t>
      </w:r>
      <w:proofErr w:type="gramStart"/>
      <w:r w:rsidR="00DF3DA1" w:rsidRPr="00407462">
        <w:rPr>
          <w:rFonts w:ascii="Times New Roman" w:eastAsia="Times New Roman" w:hAnsi="Times New Roman" w:cs="Times New Roman"/>
          <w:color w:val="000000" w:themeColor="text1"/>
          <w:sz w:val="28"/>
          <w:szCs w:val="28"/>
          <w:shd w:val="clear" w:color="auto" w:fill="FFFFFF"/>
        </w:rPr>
        <w:t xml:space="preserve"> ,</w:t>
      </w:r>
      <w:proofErr w:type="gramEnd"/>
      <w:r w:rsidR="00DF3DA1" w:rsidRPr="00407462">
        <w:rPr>
          <w:rFonts w:ascii="Times New Roman" w:eastAsia="Times New Roman" w:hAnsi="Times New Roman" w:cs="Times New Roman"/>
          <w:color w:val="000000" w:themeColor="text1"/>
          <w:sz w:val="28"/>
          <w:szCs w:val="28"/>
          <w:shd w:val="clear" w:color="auto" w:fill="FFFFFF"/>
        </w:rPr>
        <w:t xml:space="preserve">что я положил, весит около 40  </w:t>
      </w:r>
      <w:proofErr w:type="spellStart"/>
      <w:r w:rsidR="00DF3DA1" w:rsidRPr="00407462">
        <w:rPr>
          <w:rFonts w:ascii="Times New Roman" w:eastAsia="Times New Roman" w:hAnsi="Times New Roman" w:cs="Times New Roman"/>
          <w:color w:val="000000" w:themeColor="text1"/>
          <w:sz w:val="28"/>
          <w:szCs w:val="28"/>
          <w:shd w:val="clear" w:color="auto" w:fill="FFFFFF"/>
        </w:rPr>
        <w:t>млг</w:t>
      </w:r>
      <w:proofErr w:type="spellEnd"/>
      <w:r w:rsidR="00DF3DA1" w:rsidRPr="00407462">
        <w:rPr>
          <w:rFonts w:ascii="Times New Roman" w:eastAsia="Times New Roman" w:hAnsi="Times New Roman" w:cs="Times New Roman"/>
          <w:color w:val="000000" w:themeColor="text1"/>
          <w:sz w:val="28"/>
          <w:szCs w:val="28"/>
          <w:shd w:val="clear" w:color="auto" w:fill="FFFFFF"/>
        </w:rPr>
        <w:t>, когда вес среднего муравья 5-7 миллиграмм. Спустя время, возле лакомства появился муравей, который ловко схватил палочку и понес.</w:t>
      </w:r>
    </w:p>
    <w:p w:rsidR="00DF3DA1" w:rsidRPr="00407462" w:rsidRDefault="00DF3DA1">
      <w:pPr>
        <w:rPr>
          <w:rFonts w:ascii="Times New Roman" w:eastAsia="Times New Roman" w:hAnsi="Times New Roman" w:cs="Times New Roman"/>
          <w:color w:val="000000" w:themeColor="text1"/>
          <w:sz w:val="28"/>
          <w:szCs w:val="28"/>
          <w:shd w:val="clear" w:color="auto" w:fill="FFFFFF"/>
        </w:rPr>
      </w:pPr>
      <w:r w:rsidRPr="00407462">
        <w:rPr>
          <w:rFonts w:ascii="Times New Roman" w:eastAsia="Times New Roman" w:hAnsi="Times New Roman" w:cs="Times New Roman"/>
          <w:color w:val="000000" w:themeColor="text1"/>
          <w:sz w:val="28"/>
          <w:szCs w:val="28"/>
          <w:shd w:val="clear" w:color="auto" w:fill="FFFFFF"/>
        </w:rPr>
        <w:t xml:space="preserve">Таким образом, я убедился, что все сказанное о них верно, но впереди долгий процесс изучения таких особенностей муравьев. </w:t>
      </w:r>
      <w:r w:rsidR="00BD4289" w:rsidRPr="00407462">
        <w:rPr>
          <w:rFonts w:ascii="Times New Roman" w:eastAsia="Times New Roman" w:hAnsi="Times New Roman" w:cs="Times New Roman"/>
          <w:color w:val="000000" w:themeColor="text1"/>
          <w:sz w:val="28"/>
          <w:szCs w:val="28"/>
          <w:shd w:val="clear" w:color="auto" w:fill="FFFFFF"/>
        </w:rPr>
        <w:t>Для начала, мне нужно было изучить анатомическое устройство их тела.</w:t>
      </w:r>
    </w:p>
    <w:p w:rsidR="00BD4289" w:rsidRPr="00407462" w:rsidRDefault="00BD4289">
      <w:pPr>
        <w:rPr>
          <w:rFonts w:ascii="Times New Roman" w:eastAsia="Times New Roman" w:hAnsi="Times New Roman" w:cs="Times New Roman"/>
          <w:b/>
          <w:color w:val="000000" w:themeColor="text1"/>
          <w:sz w:val="36"/>
          <w:szCs w:val="36"/>
          <w:shd w:val="clear" w:color="auto" w:fill="FFFFFF"/>
        </w:rPr>
      </w:pPr>
      <w:r w:rsidRPr="00407462">
        <w:rPr>
          <w:rFonts w:ascii="Times New Roman" w:eastAsia="Times New Roman" w:hAnsi="Times New Roman" w:cs="Times New Roman"/>
          <w:b/>
          <w:color w:val="000000" w:themeColor="text1"/>
          <w:sz w:val="36"/>
          <w:szCs w:val="36"/>
          <w:shd w:val="clear" w:color="auto" w:fill="FFFFFF"/>
        </w:rPr>
        <w:t>Особенности строение муравья</w:t>
      </w:r>
    </w:p>
    <w:p w:rsidR="00DF3DA1" w:rsidRPr="00407462" w:rsidRDefault="00BD4289">
      <w:pPr>
        <w:rPr>
          <w:rFonts w:ascii="Times New Roman" w:eastAsia="Times New Roman" w:hAnsi="Times New Roman" w:cs="Times New Roman"/>
          <w:color w:val="000000" w:themeColor="text1"/>
          <w:sz w:val="28"/>
          <w:szCs w:val="28"/>
          <w:shd w:val="clear" w:color="auto" w:fill="FFFFFF"/>
        </w:rPr>
      </w:pPr>
      <w:r w:rsidRPr="00407462">
        <w:rPr>
          <w:rFonts w:ascii="Times New Roman" w:hAnsi="Times New Roman" w:cs="Times New Roman"/>
          <w:color w:val="000000" w:themeColor="text1"/>
          <w:sz w:val="28"/>
          <w:szCs w:val="28"/>
          <w:shd w:val="clear" w:color="auto" w:fill="FFFFFF"/>
        </w:rPr>
        <w:t>Анатомическое устройство их организма довольно сложное. Оно в совершенстве продумано природой для того, чтобы эти насекомые имели возможность перемещаться на большие расстояния с хорошей скоростью, поднимать тяжелые грузы, атаковать противников и защищаться от природных врагов, а также выполнять свои рабочие функции в соответствии с социальной иерархией муравейника.</w:t>
      </w:r>
    </w:p>
    <w:p w:rsidR="00DF3DA1" w:rsidRPr="00407462" w:rsidRDefault="00BD4289">
      <w:pPr>
        <w:rPr>
          <w:rFonts w:ascii="Times New Roman" w:hAnsi="Times New Roman" w:cs="Times New Roman"/>
          <w:color w:val="000000" w:themeColor="text1"/>
          <w:sz w:val="28"/>
          <w:szCs w:val="28"/>
          <w:shd w:val="clear" w:color="auto" w:fill="FFFFFF"/>
        </w:rPr>
      </w:pPr>
      <w:r w:rsidRPr="00407462">
        <w:rPr>
          <w:rFonts w:ascii="Times New Roman" w:hAnsi="Times New Roman" w:cs="Times New Roman"/>
          <w:color w:val="000000" w:themeColor="text1"/>
          <w:sz w:val="28"/>
          <w:szCs w:val="28"/>
          <w:shd w:val="clear" w:color="auto" w:fill="FFFFFF"/>
        </w:rPr>
        <w:t xml:space="preserve">Тело муравья покрывает прочная хитиновая оболочка. Оно подразделяется на 3 </w:t>
      </w:r>
      <w:proofErr w:type="gramStart"/>
      <w:r w:rsidRPr="00407462">
        <w:rPr>
          <w:rFonts w:ascii="Times New Roman" w:hAnsi="Times New Roman" w:cs="Times New Roman"/>
          <w:color w:val="000000" w:themeColor="text1"/>
          <w:sz w:val="28"/>
          <w:szCs w:val="28"/>
          <w:shd w:val="clear" w:color="auto" w:fill="FFFFFF"/>
        </w:rPr>
        <w:t>основных</w:t>
      </w:r>
      <w:proofErr w:type="gramEnd"/>
      <w:r w:rsidRPr="00407462">
        <w:rPr>
          <w:rFonts w:ascii="Times New Roman" w:hAnsi="Times New Roman" w:cs="Times New Roman"/>
          <w:color w:val="000000" w:themeColor="text1"/>
          <w:sz w:val="28"/>
          <w:szCs w:val="28"/>
          <w:shd w:val="clear" w:color="auto" w:fill="FFFFFF"/>
        </w:rPr>
        <w:t xml:space="preserve"> части — голова, грудь и брюшко. Хитиновый наружный скелет служит для защиты от различных внешних повреждений и является основой, к которой крепятся скелетные мышцы. Именно благодаря </w:t>
      </w:r>
      <w:proofErr w:type="gramStart"/>
      <w:r w:rsidRPr="00407462">
        <w:rPr>
          <w:rFonts w:ascii="Times New Roman" w:hAnsi="Times New Roman" w:cs="Times New Roman"/>
          <w:color w:val="000000" w:themeColor="text1"/>
          <w:sz w:val="28"/>
          <w:szCs w:val="28"/>
          <w:shd w:val="clear" w:color="auto" w:fill="FFFFFF"/>
        </w:rPr>
        <w:t>ему</w:t>
      </w:r>
      <w:proofErr w:type="gramEnd"/>
      <w:r w:rsidRPr="00407462">
        <w:rPr>
          <w:rFonts w:ascii="Times New Roman" w:hAnsi="Times New Roman" w:cs="Times New Roman"/>
          <w:color w:val="000000" w:themeColor="text1"/>
          <w:sz w:val="28"/>
          <w:szCs w:val="28"/>
          <w:shd w:val="clear" w:color="auto" w:fill="FFFFFF"/>
        </w:rPr>
        <w:t xml:space="preserve">, эти крохотные насекомые могут носить груз, в несколько десятков раз превышающий их собственный вес. На голове муравья расположены два вида глаз (простые и фасеточные), </w:t>
      </w:r>
      <w:proofErr w:type="spellStart"/>
      <w:r w:rsidRPr="00407462">
        <w:rPr>
          <w:rFonts w:ascii="Times New Roman" w:hAnsi="Times New Roman" w:cs="Times New Roman"/>
          <w:color w:val="000000" w:themeColor="text1"/>
          <w:sz w:val="28"/>
          <w:szCs w:val="28"/>
          <w:shd w:val="clear" w:color="auto" w:fill="FFFFFF"/>
        </w:rPr>
        <w:t>усики-антеннки</w:t>
      </w:r>
      <w:proofErr w:type="spellEnd"/>
      <w:r w:rsidRPr="00407462">
        <w:rPr>
          <w:rFonts w:ascii="Times New Roman" w:hAnsi="Times New Roman" w:cs="Times New Roman"/>
          <w:color w:val="000000" w:themeColor="text1"/>
          <w:sz w:val="28"/>
          <w:szCs w:val="28"/>
          <w:shd w:val="clear" w:color="auto" w:fill="FFFFFF"/>
        </w:rPr>
        <w:t xml:space="preserve">, а также наличник и </w:t>
      </w:r>
      <w:proofErr w:type="spellStart"/>
      <w:r w:rsidRPr="00407462">
        <w:rPr>
          <w:rFonts w:ascii="Times New Roman" w:hAnsi="Times New Roman" w:cs="Times New Roman"/>
          <w:color w:val="000000" w:themeColor="text1"/>
          <w:sz w:val="28"/>
          <w:szCs w:val="28"/>
          <w:shd w:val="clear" w:color="auto" w:fill="FFFFFF"/>
        </w:rPr>
        <w:t>жвалы</w:t>
      </w:r>
      <w:proofErr w:type="spellEnd"/>
      <w:r w:rsidRPr="00407462">
        <w:rPr>
          <w:rFonts w:ascii="Times New Roman" w:hAnsi="Times New Roman" w:cs="Times New Roman"/>
          <w:color w:val="000000" w:themeColor="text1"/>
          <w:sz w:val="28"/>
          <w:szCs w:val="28"/>
          <w:shd w:val="clear" w:color="auto" w:fill="FFFFFF"/>
        </w:rPr>
        <w:t xml:space="preserve">, называемые иначе мандибулы. </w:t>
      </w:r>
    </w:p>
    <w:p w:rsidR="00BD4289" w:rsidRPr="00407462" w:rsidRDefault="00BD4289">
      <w:pPr>
        <w:rPr>
          <w:rFonts w:ascii="Times New Roman" w:hAnsi="Times New Roman" w:cs="Times New Roman"/>
          <w:color w:val="000000" w:themeColor="text1"/>
          <w:sz w:val="28"/>
          <w:szCs w:val="28"/>
          <w:shd w:val="clear" w:color="auto" w:fill="FFFFFF"/>
        </w:rPr>
      </w:pPr>
      <w:r w:rsidRPr="00407462">
        <w:rPr>
          <w:rFonts w:ascii="Times New Roman" w:hAnsi="Times New Roman" w:cs="Times New Roman"/>
          <w:color w:val="000000" w:themeColor="text1"/>
          <w:sz w:val="28"/>
          <w:szCs w:val="28"/>
          <w:shd w:val="clear" w:color="auto" w:fill="FFFFFF"/>
        </w:rPr>
        <w:t xml:space="preserve">Таким </w:t>
      </w:r>
      <w:proofErr w:type="gramStart"/>
      <w:r w:rsidRPr="00407462">
        <w:rPr>
          <w:rFonts w:ascii="Times New Roman" w:hAnsi="Times New Roman" w:cs="Times New Roman"/>
          <w:color w:val="000000" w:themeColor="text1"/>
          <w:sz w:val="28"/>
          <w:szCs w:val="28"/>
          <w:shd w:val="clear" w:color="auto" w:fill="FFFFFF"/>
        </w:rPr>
        <w:t>образом</w:t>
      </w:r>
      <w:proofErr w:type="gramEnd"/>
      <w:r w:rsidRPr="00407462">
        <w:rPr>
          <w:rFonts w:ascii="Times New Roman" w:hAnsi="Times New Roman" w:cs="Times New Roman"/>
          <w:color w:val="000000" w:themeColor="text1"/>
          <w:sz w:val="28"/>
          <w:szCs w:val="28"/>
          <w:shd w:val="clear" w:color="auto" w:fill="FFFFFF"/>
        </w:rPr>
        <w:t xml:space="preserve"> я выяснил и стал ближе к «секрету» их способностей, хитиновый </w:t>
      </w:r>
      <w:r w:rsidR="00533888" w:rsidRPr="00407462">
        <w:rPr>
          <w:rFonts w:ascii="Times New Roman" w:hAnsi="Times New Roman" w:cs="Times New Roman"/>
          <w:color w:val="000000" w:themeColor="text1"/>
          <w:sz w:val="28"/>
          <w:szCs w:val="28"/>
          <w:shd w:val="clear" w:color="auto" w:fill="FFFFFF"/>
        </w:rPr>
        <w:t xml:space="preserve">скелет придает им силы, а </w:t>
      </w:r>
      <w:proofErr w:type="spellStart"/>
      <w:r w:rsidR="00533888" w:rsidRPr="00407462">
        <w:rPr>
          <w:rFonts w:ascii="Times New Roman" w:hAnsi="Times New Roman" w:cs="Times New Roman"/>
          <w:color w:val="000000" w:themeColor="text1"/>
          <w:sz w:val="28"/>
          <w:szCs w:val="28"/>
          <w:shd w:val="clear" w:color="auto" w:fill="FFFFFF"/>
        </w:rPr>
        <w:t>усики-</w:t>
      </w:r>
      <w:r w:rsidRPr="00407462">
        <w:rPr>
          <w:rFonts w:ascii="Times New Roman" w:hAnsi="Times New Roman" w:cs="Times New Roman"/>
          <w:color w:val="000000" w:themeColor="text1"/>
          <w:sz w:val="28"/>
          <w:szCs w:val="28"/>
          <w:shd w:val="clear" w:color="auto" w:fill="FFFFFF"/>
        </w:rPr>
        <w:t>антеннки</w:t>
      </w:r>
      <w:proofErr w:type="spellEnd"/>
      <w:r w:rsidRPr="00407462">
        <w:rPr>
          <w:rFonts w:ascii="Times New Roman" w:hAnsi="Times New Roman" w:cs="Times New Roman"/>
          <w:color w:val="000000" w:themeColor="text1"/>
          <w:sz w:val="28"/>
          <w:szCs w:val="28"/>
          <w:shd w:val="clear" w:color="auto" w:fill="FFFFFF"/>
        </w:rPr>
        <w:t xml:space="preserve"> являются </w:t>
      </w:r>
      <w:r w:rsidR="00533888" w:rsidRPr="00407462">
        <w:rPr>
          <w:rFonts w:ascii="Times New Roman" w:hAnsi="Times New Roman" w:cs="Times New Roman"/>
          <w:color w:val="000000" w:themeColor="text1"/>
          <w:sz w:val="28"/>
          <w:szCs w:val="28"/>
          <w:shd w:val="clear" w:color="auto" w:fill="FFFFFF"/>
        </w:rPr>
        <w:lastRenderedPageBreak/>
        <w:t>мощнейшими органами чувств и передачи информации. Далее я стал изучать подробнее именно эти органы и скелет муравьев.</w:t>
      </w:r>
    </w:p>
    <w:p w:rsidR="00407462" w:rsidRDefault="00407462">
      <w:pPr>
        <w:rPr>
          <w:rFonts w:ascii="Helvetica" w:hAnsi="Helvetica" w:cs="Helvetica"/>
          <w:color w:val="333333"/>
          <w:sz w:val="26"/>
          <w:szCs w:val="26"/>
          <w:shd w:val="clear" w:color="auto" w:fill="FFFFFF"/>
        </w:rPr>
      </w:pPr>
      <w:r>
        <w:rPr>
          <w:rFonts w:ascii="Helvetica" w:hAnsi="Helvetica" w:cs="Helvetica"/>
          <w:noProof/>
          <w:color w:val="333333"/>
          <w:sz w:val="26"/>
          <w:szCs w:val="26"/>
          <w:shd w:val="clear" w:color="auto" w:fill="FFFFFF"/>
        </w:rPr>
        <w:drawing>
          <wp:inline distT="0" distB="0" distL="0" distR="0">
            <wp:extent cx="4952999" cy="2838450"/>
            <wp:effectExtent l="0" t="0" r="0" b="0"/>
            <wp:docPr id="11" name="Рисунок 11" descr="C:\Users\1\Desktop\2af52859cdf97a9b8a3a7196f4b7c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2af52859cdf97a9b8a3a7196f4b7c576.png"/>
                    <pic:cNvPicPr>
                      <a:picLocks noChangeAspect="1" noChangeArrowheads="1"/>
                    </pic:cNvPicPr>
                  </pic:nvPicPr>
                  <pic:blipFill>
                    <a:blip r:embed="rId21" cstate="print"/>
                    <a:srcRect/>
                    <a:stretch>
                      <a:fillRect/>
                    </a:stretch>
                  </pic:blipFill>
                  <pic:spPr bwMode="auto">
                    <a:xfrm>
                      <a:off x="0" y="0"/>
                      <a:ext cx="4950354" cy="2836934"/>
                    </a:xfrm>
                    <a:prstGeom prst="rect">
                      <a:avLst/>
                    </a:prstGeom>
                    <a:noFill/>
                    <a:ln w="9525">
                      <a:noFill/>
                      <a:miter lim="800000"/>
                      <a:headEnd/>
                      <a:tailEnd/>
                    </a:ln>
                  </pic:spPr>
                </pic:pic>
              </a:graphicData>
            </a:graphic>
          </wp:inline>
        </w:drawing>
      </w:r>
    </w:p>
    <w:p w:rsidR="00533888" w:rsidRPr="00407462" w:rsidRDefault="00533888">
      <w:pPr>
        <w:rPr>
          <w:rFonts w:ascii="Times New Roman" w:hAnsi="Times New Roman" w:cs="Times New Roman"/>
          <w:b/>
          <w:color w:val="000000" w:themeColor="text1"/>
          <w:sz w:val="36"/>
          <w:szCs w:val="36"/>
          <w:shd w:val="clear" w:color="auto" w:fill="FFFFFF"/>
        </w:rPr>
      </w:pPr>
      <w:r w:rsidRPr="00407462">
        <w:rPr>
          <w:rFonts w:ascii="Times New Roman" w:hAnsi="Times New Roman" w:cs="Times New Roman"/>
          <w:b/>
          <w:color w:val="000000" w:themeColor="text1"/>
          <w:sz w:val="36"/>
          <w:szCs w:val="36"/>
          <w:shd w:val="clear" w:color="auto" w:fill="FFFFFF"/>
        </w:rPr>
        <w:t>Скелет муравьев</w:t>
      </w:r>
    </w:p>
    <w:p w:rsidR="00533888" w:rsidRPr="00533888" w:rsidRDefault="00533888" w:rsidP="00533888">
      <w:pPr>
        <w:rPr>
          <w:rFonts w:ascii="Times New Roman" w:eastAsia="Times New Roman" w:hAnsi="Times New Roman" w:cs="Times New Roman"/>
          <w:color w:val="000000"/>
          <w:sz w:val="28"/>
          <w:szCs w:val="28"/>
          <w:shd w:val="clear" w:color="auto" w:fill="FFFFFF"/>
        </w:rPr>
      </w:pPr>
      <w:r w:rsidRPr="00407462">
        <w:rPr>
          <w:rFonts w:ascii="Times New Roman" w:eastAsia="Times New Roman" w:hAnsi="Times New Roman" w:cs="Times New Roman"/>
          <w:color w:val="000000" w:themeColor="text1"/>
          <w:sz w:val="28"/>
          <w:szCs w:val="28"/>
          <w:shd w:val="clear" w:color="auto" w:fill="FFFFFF"/>
        </w:rPr>
        <w:t>Одной из самых интерес</w:t>
      </w:r>
      <w:r w:rsidRPr="00533888">
        <w:rPr>
          <w:rFonts w:ascii="Times New Roman" w:eastAsia="Times New Roman" w:hAnsi="Times New Roman" w:cs="Times New Roman"/>
          <w:color w:val="000000"/>
          <w:sz w:val="28"/>
          <w:szCs w:val="28"/>
          <w:shd w:val="clear" w:color="auto" w:fill="FFFFFF"/>
        </w:rPr>
        <w:t xml:space="preserve">ных особенностей муравьев является их внешний телесный покров, который имеет сложную структуру и выполняет несколько важных функций. </w:t>
      </w:r>
      <w:r w:rsidR="00C877B1">
        <w:rPr>
          <w:rFonts w:ascii="Times New Roman" w:eastAsia="Times New Roman" w:hAnsi="Times New Roman" w:cs="Times New Roman"/>
          <w:color w:val="000000"/>
          <w:sz w:val="28"/>
          <w:szCs w:val="28"/>
          <w:shd w:val="clear" w:color="auto" w:fill="FFFFFF"/>
        </w:rPr>
        <w:t>Внешний покров муравь</w:t>
      </w:r>
      <w:r w:rsidRPr="00533888">
        <w:rPr>
          <w:rFonts w:ascii="Times New Roman" w:eastAsia="Times New Roman" w:hAnsi="Times New Roman" w:cs="Times New Roman"/>
          <w:color w:val="000000"/>
          <w:sz w:val="28"/>
          <w:szCs w:val="28"/>
          <w:shd w:val="clear" w:color="auto" w:fill="FFFFFF"/>
        </w:rPr>
        <w:t>я играет важную роль в защите его тела от проникновения вредных веществ и микроорганизмов. Он также помогает муравью сохранять оптимальную влажность и температуру своего тела.</w:t>
      </w:r>
    </w:p>
    <w:p w:rsidR="00533888" w:rsidRDefault="00533888" w:rsidP="00533888">
      <w:pPr>
        <w:rPr>
          <w:rFonts w:ascii="Times New Roman" w:eastAsia="Times New Roman" w:hAnsi="Times New Roman" w:cs="Times New Roman"/>
          <w:color w:val="000000"/>
          <w:sz w:val="28"/>
          <w:szCs w:val="28"/>
          <w:shd w:val="clear" w:color="auto" w:fill="FFFFFF"/>
        </w:rPr>
      </w:pPr>
      <w:r w:rsidRPr="00533888">
        <w:rPr>
          <w:rFonts w:ascii="Times New Roman" w:eastAsia="Times New Roman" w:hAnsi="Times New Roman" w:cs="Times New Roman"/>
          <w:color w:val="000000"/>
          <w:sz w:val="28"/>
          <w:szCs w:val="28"/>
          <w:shd w:val="clear" w:color="auto" w:fill="FFFFFF"/>
        </w:rPr>
        <w:t>Структура внешнего покрова муравья состоит из двух основных слоев: кутикулы и эпидермиса. Кутикула — это внешний слой, состоящий из жесткого вещества, называемого хитином. Он придает покрову муравья прочность и защищает его от механических повреждений. Эпидермис — это слой клеток, находящийся под кутикулой. Он играет важную роль в обмене веществ и синтезе различных веществ,</w:t>
      </w:r>
      <w:r>
        <w:rPr>
          <w:rFonts w:ascii="Times New Roman" w:eastAsia="Times New Roman" w:hAnsi="Times New Roman" w:cs="Times New Roman"/>
          <w:color w:val="000000"/>
          <w:sz w:val="28"/>
          <w:szCs w:val="28"/>
          <w:shd w:val="clear" w:color="auto" w:fill="FFFFFF"/>
        </w:rPr>
        <w:t xml:space="preserve"> необходимых для жизни муравья.</w:t>
      </w:r>
      <w:r w:rsidR="007B409F">
        <w:rPr>
          <w:rFonts w:ascii="Times New Roman" w:eastAsia="Times New Roman" w:hAnsi="Times New Roman" w:cs="Times New Roman"/>
          <w:color w:val="000000"/>
          <w:sz w:val="28"/>
          <w:szCs w:val="28"/>
          <w:shd w:val="clear" w:color="auto" w:fill="FFFFFF"/>
        </w:rPr>
        <w:t xml:space="preserve"> </w:t>
      </w:r>
      <w:r w:rsidRPr="00533888">
        <w:rPr>
          <w:rFonts w:ascii="Times New Roman" w:eastAsia="Times New Roman" w:hAnsi="Times New Roman" w:cs="Times New Roman"/>
          <w:color w:val="000000"/>
          <w:sz w:val="28"/>
          <w:szCs w:val="28"/>
          <w:shd w:val="clear" w:color="auto" w:fill="FFFFFF"/>
        </w:rPr>
        <w:t>Кроме того, внешний покров муравья может содержать различные структуры, такие как волоски и щетинки. Они могут выполнять различные функции: волоски помогают муравью передвигаться по вертикальным поверхностям, а щетинки служат для защиты от внешних воздействий и распределени</w:t>
      </w:r>
      <w:r>
        <w:rPr>
          <w:rFonts w:ascii="Times New Roman" w:eastAsia="Times New Roman" w:hAnsi="Times New Roman" w:cs="Times New Roman"/>
          <w:color w:val="000000"/>
          <w:sz w:val="28"/>
          <w:szCs w:val="28"/>
          <w:shd w:val="clear" w:color="auto" w:fill="FFFFFF"/>
        </w:rPr>
        <w:t xml:space="preserve">я секретов, таких как </w:t>
      </w:r>
      <w:proofErr w:type="spellStart"/>
      <w:r>
        <w:rPr>
          <w:rFonts w:ascii="Times New Roman" w:eastAsia="Times New Roman" w:hAnsi="Times New Roman" w:cs="Times New Roman"/>
          <w:color w:val="000000"/>
          <w:sz w:val="28"/>
          <w:szCs w:val="28"/>
          <w:shd w:val="clear" w:color="auto" w:fill="FFFFFF"/>
        </w:rPr>
        <w:t>феромоны</w:t>
      </w:r>
      <w:proofErr w:type="spellEnd"/>
      <w:r>
        <w:rPr>
          <w:rFonts w:ascii="Times New Roman" w:eastAsia="Times New Roman" w:hAnsi="Times New Roman" w:cs="Times New Roman"/>
          <w:color w:val="000000"/>
          <w:sz w:val="28"/>
          <w:szCs w:val="28"/>
          <w:shd w:val="clear" w:color="auto" w:fill="FFFFFF"/>
        </w:rPr>
        <w:t>.</w:t>
      </w:r>
    </w:p>
    <w:p w:rsidR="00533888" w:rsidRPr="00533888" w:rsidRDefault="00533888" w:rsidP="00533888">
      <w:pPr>
        <w:rPr>
          <w:rFonts w:ascii="Times New Roman" w:eastAsia="Times New Roman" w:hAnsi="Times New Roman" w:cs="Times New Roman"/>
          <w:color w:val="000000"/>
          <w:sz w:val="28"/>
          <w:szCs w:val="28"/>
          <w:shd w:val="clear" w:color="auto" w:fill="FFFFFF"/>
        </w:rPr>
      </w:pPr>
      <w:r w:rsidRPr="00533888">
        <w:rPr>
          <w:rFonts w:ascii="Times New Roman" w:eastAsia="Times New Roman" w:hAnsi="Times New Roman" w:cs="Times New Roman"/>
          <w:color w:val="000000"/>
          <w:sz w:val="28"/>
          <w:szCs w:val="28"/>
          <w:shd w:val="clear" w:color="auto" w:fill="FFFFFF"/>
        </w:rPr>
        <w:t>Оболочка муравьев состоит из кутикулы – тонкого слоя, который покрывает и защищает весь внешний скелет. Кутикула муравьев состоит из хитина, прочного и гибкого материала, который придает жес</w:t>
      </w:r>
      <w:r w:rsidR="007B409F">
        <w:rPr>
          <w:rFonts w:ascii="Times New Roman" w:eastAsia="Times New Roman" w:hAnsi="Times New Roman" w:cs="Times New Roman"/>
          <w:color w:val="000000"/>
          <w:sz w:val="28"/>
          <w:szCs w:val="28"/>
          <w:shd w:val="clear" w:color="auto" w:fill="FFFFFF"/>
        </w:rPr>
        <w:t xml:space="preserve">ткость и прочность </w:t>
      </w:r>
      <w:proofErr w:type="spellStart"/>
      <w:r w:rsidR="007B409F">
        <w:rPr>
          <w:rFonts w:ascii="Times New Roman" w:eastAsia="Times New Roman" w:hAnsi="Times New Roman" w:cs="Times New Roman"/>
          <w:color w:val="000000"/>
          <w:sz w:val="28"/>
          <w:szCs w:val="28"/>
          <w:shd w:val="clear" w:color="auto" w:fill="FFFFFF"/>
        </w:rPr>
        <w:t>экзоскелету</w:t>
      </w:r>
      <w:proofErr w:type="spellEnd"/>
      <w:r w:rsidR="007B409F">
        <w:rPr>
          <w:rFonts w:ascii="Times New Roman" w:eastAsia="Times New Roman" w:hAnsi="Times New Roman" w:cs="Times New Roman"/>
          <w:color w:val="000000"/>
          <w:sz w:val="28"/>
          <w:szCs w:val="28"/>
          <w:shd w:val="clear" w:color="auto" w:fill="FFFFFF"/>
        </w:rPr>
        <w:t xml:space="preserve">. </w:t>
      </w:r>
      <w:r w:rsidRPr="00533888">
        <w:rPr>
          <w:rFonts w:ascii="Times New Roman" w:eastAsia="Times New Roman" w:hAnsi="Times New Roman" w:cs="Times New Roman"/>
          <w:color w:val="000000"/>
          <w:sz w:val="28"/>
          <w:szCs w:val="28"/>
          <w:shd w:val="clear" w:color="auto" w:fill="FFFFFF"/>
        </w:rPr>
        <w:t xml:space="preserve">Кутикула состоит из нескольких слоев, включая </w:t>
      </w:r>
      <w:proofErr w:type="spellStart"/>
      <w:r w:rsidRPr="00533888">
        <w:rPr>
          <w:rFonts w:ascii="Times New Roman" w:eastAsia="Times New Roman" w:hAnsi="Times New Roman" w:cs="Times New Roman"/>
          <w:color w:val="000000"/>
          <w:sz w:val="28"/>
          <w:szCs w:val="28"/>
          <w:shd w:val="clear" w:color="auto" w:fill="FFFFFF"/>
        </w:rPr>
        <w:t>эпикутин</w:t>
      </w:r>
      <w:proofErr w:type="spellEnd"/>
      <w:r w:rsidRPr="00533888">
        <w:rPr>
          <w:rFonts w:ascii="Times New Roman" w:eastAsia="Times New Roman" w:hAnsi="Times New Roman" w:cs="Times New Roman"/>
          <w:color w:val="000000"/>
          <w:sz w:val="28"/>
          <w:szCs w:val="28"/>
          <w:shd w:val="clear" w:color="auto" w:fill="FFFFFF"/>
        </w:rPr>
        <w:t xml:space="preserve">, </w:t>
      </w:r>
      <w:proofErr w:type="spellStart"/>
      <w:r w:rsidRPr="00533888">
        <w:rPr>
          <w:rFonts w:ascii="Times New Roman" w:eastAsia="Times New Roman" w:hAnsi="Times New Roman" w:cs="Times New Roman"/>
          <w:color w:val="000000"/>
          <w:sz w:val="28"/>
          <w:szCs w:val="28"/>
          <w:shd w:val="clear" w:color="auto" w:fill="FFFFFF"/>
        </w:rPr>
        <w:lastRenderedPageBreak/>
        <w:t>прокутин</w:t>
      </w:r>
      <w:proofErr w:type="spellEnd"/>
      <w:r w:rsidRPr="00533888">
        <w:rPr>
          <w:rFonts w:ascii="Times New Roman" w:eastAsia="Times New Roman" w:hAnsi="Times New Roman" w:cs="Times New Roman"/>
          <w:color w:val="000000"/>
          <w:sz w:val="28"/>
          <w:szCs w:val="28"/>
          <w:shd w:val="clear" w:color="auto" w:fill="FFFFFF"/>
        </w:rPr>
        <w:t xml:space="preserve"> и </w:t>
      </w:r>
      <w:proofErr w:type="spellStart"/>
      <w:r w:rsidRPr="00533888">
        <w:rPr>
          <w:rFonts w:ascii="Times New Roman" w:eastAsia="Times New Roman" w:hAnsi="Times New Roman" w:cs="Times New Roman"/>
          <w:color w:val="000000"/>
          <w:sz w:val="28"/>
          <w:szCs w:val="28"/>
          <w:shd w:val="clear" w:color="auto" w:fill="FFFFFF"/>
        </w:rPr>
        <w:t>эндокутин</w:t>
      </w:r>
      <w:proofErr w:type="spellEnd"/>
      <w:r w:rsidRPr="00533888">
        <w:rPr>
          <w:rFonts w:ascii="Times New Roman" w:eastAsia="Times New Roman" w:hAnsi="Times New Roman" w:cs="Times New Roman"/>
          <w:color w:val="000000"/>
          <w:sz w:val="28"/>
          <w:szCs w:val="28"/>
          <w:shd w:val="clear" w:color="auto" w:fill="FFFFFF"/>
        </w:rPr>
        <w:t xml:space="preserve">. </w:t>
      </w:r>
      <w:proofErr w:type="spellStart"/>
      <w:r w:rsidRPr="00533888">
        <w:rPr>
          <w:rFonts w:ascii="Times New Roman" w:eastAsia="Times New Roman" w:hAnsi="Times New Roman" w:cs="Times New Roman"/>
          <w:color w:val="000000"/>
          <w:sz w:val="28"/>
          <w:szCs w:val="28"/>
          <w:shd w:val="clear" w:color="auto" w:fill="FFFFFF"/>
        </w:rPr>
        <w:t>Эпикутин</w:t>
      </w:r>
      <w:proofErr w:type="spellEnd"/>
      <w:r w:rsidRPr="00533888">
        <w:rPr>
          <w:rFonts w:ascii="Times New Roman" w:eastAsia="Times New Roman" w:hAnsi="Times New Roman" w:cs="Times New Roman"/>
          <w:color w:val="000000"/>
          <w:sz w:val="28"/>
          <w:szCs w:val="28"/>
          <w:shd w:val="clear" w:color="auto" w:fill="FFFFFF"/>
        </w:rPr>
        <w:t xml:space="preserve"> – наружный слой, который обеспечивает защиту от воздействия среды и испарения воды. </w:t>
      </w:r>
      <w:proofErr w:type="spellStart"/>
      <w:r w:rsidRPr="00533888">
        <w:rPr>
          <w:rFonts w:ascii="Times New Roman" w:eastAsia="Times New Roman" w:hAnsi="Times New Roman" w:cs="Times New Roman"/>
          <w:color w:val="000000"/>
          <w:sz w:val="28"/>
          <w:szCs w:val="28"/>
          <w:shd w:val="clear" w:color="auto" w:fill="FFFFFF"/>
        </w:rPr>
        <w:t>Прокутин</w:t>
      </w:r>
      <w:proofErr w:type="spellEnd"/>
      <w:r w:rsidRPr="00533888">
        <w:rPr>
          <w:rFonts w:ascii="Times New Roman" w:eastAsia="Times New Roman" w:hAnsi="Times New Roman" w:cs="Times New Roman"/>
          <w:color w:val="000000"/>
          <w:sz w:val="28"/>
          <w:szCs w:val="28"/>
          <w:shd w:val="clear" w:color="auto" w:fill="FFFFFF"/>
        </w:rPr>
        <w:t xml:space="preserve"> – базальный слой, который отвечает за прочность </w:t>
      </w:r>
      <w:proofErr w:type="spellStart"/>
      <w:r w:rsidRPr="00533888">
        <w:rPr>
          <w:rFonts w:ascii="Times New Roman" w:eastAsia="Times New Roman" w:hAnsi="Times New Roman" w:cs="Times New Roman"/>
          <w:color w:val="000000"/>
          <w:sz w:val="28"/>
          <w:szCs w:val="28"/>
          <w:shd w:val="clear" w:color="auto" w:fill="FFFFFF"/>
        </w:rPr>
        <w:t>экзоскелета</w:t>
      </w:r>
      <w:proofErr w:type="spellEnd"/>
      <w:r w:rsidRPr="00533888">
        <w:rPr>
          <w:rFonts w:ascii="Times New Roman" w:eastAsia="Times New Roman" w:hAnsi="Times New Roman" w:cs="Times New Roman"/>
          <w:color w:val="000000"/>
          <w:sz w:val="28"/>
          <w:szCs w:val="28"/>
          <w:shd w:val="clear" w:color="auto" w:fill="FFFFFF"/>
        </w:rPr>
        <w:t xml:space="preserve">. </w:t>
      </w:r>
      <w:proofErr w:type="spellStart"/>
      <w:r w:rsidRPr="00533888">
        <w:rPr>
          <w:rFonts w:ascii="Times New Roman" w:eastAsia="Times New Roman" w:hAnsi="Times New Roman" w:cs="Times New Roman"/>
          <w:color w:val="000000"/>
          <w:sz w:val="28"/>
          <w:szCs w:val="28"/>
          <w:shd w:val="clear" w:color="auto" w:fill="FFFFFF"/>
        </w:rPr>
        <w:t>Эндокутин</w:t>
      </w:r>
      <w:proofErr w:type="spellEnd"/>
      <w:r w:rsidRPr="00533888">
        <w:rPr>
          <w:rFonts w:ascii="Times New Roman" w:eastAsia="Times New Roman" w:hAnsi="Times New Roman" w:cs="Times New Roman"/>
          <w:color w:val="000000"/>
          <w:sz w:val="28"/>
          <w:szCs w:val="28"/>
          <w:shd w:val="clear" w:color="auto" w:fill="FFFFFF"/>
        </w:rPr>
        <w:t xml:space="preserve"> является внутренним слоем и служит поддержкой органов и тканей муравья.</w:t>
      </w:r>
    </w:p>
    <w:p w:rsidR="00533888" w:rsidRDefault="00533888" w:rsidP="00533888">
      <w:pPr>
        <w:rPr>
          <w:rFonts w:ascii="Times New Roman" w:eastAsia="Times New Roman" w:hAnsi="Times New Roman" w:cs="Times New Roman"/>
          <w:color w:val="000000"/>
          <w:sz w:val="28"/>
          <w:szCs w:val="28"/>
          <w:shd w:val="clear" w:color="auto" w:fill="FFFFFF"/>
        </w:rPr>
      </w:pPr>
      <w:r w:rsidRPr="00533888">
        <w:rPr>
          <w:rFonts w:ascii="Times New Roman" w:eastAsia="Times New Roman" w:hAnsi="Times New Roman" w:cs="Times New Roman"/>
          <w:color w:val="000000"/>
          <w:sz w:val="28"/>
          <w:szCs w:val="28"/>
          <w:shd w:val="clear" w:color="auto" w:fill="FFFFFF"/>
        </w:rPr>
        <w:t xml:space="preserve">Активный рост муравьев происходит на этапе личинки, когда идет наращивание новых слоев кутикулы. После этого, на последних стадиях развития, муравьи не могут расти, так как их кутикула не может растягиваться. Вместо этого, они выползают из своего </w:t>
      </w:r>
      <w:proofErr w:type="spellStart"/>
      <w:r w:rsidRPr="00533888">
        <w:rPr>
          <w:rFonts w:ascii="Times New Roman" w:eastAsia="Times New Roman" w:hAnsi="Times New Roman" w:cs="Times New Roman"/>
          <w:color w:val="000000"/>
          <w:sz w:val="28"/>
          <w:szCs w:val="28"/>
          <w:shd w:val="clear" w:color="auto" w:fill="FFFFFF"/>
        </w:rPr>
        <w:t>экзоскелета</w:t>
      </w:r>
      <w:proofErr w:type="spellEnd"/>
      <w:r w:rsidRPr="00533888">
        <w:rPr>
          <w:rFonts w:ascii="Times New Roman" w:eastAsia="Times New Roman" w:hAnsi="Times New Roman" w:cs="Times New Roman"/>
          <w:color w:val="000000"/>
          <w:sz w:val="28"/>
          <w:szCs w:val="28"/>
          <w:shd w:val="clear" w:color="auto" w:fill="FFFFFF"/>
        </w:rPr>
        <w:t xml:space="preserve"> и формируют замену, которая расширяется и затвер</w:t>
      </w:r>
      <w:r>
        <w:rPr>
          <w:rFonts w:ascii="Times New Roman" w:eastAsia="Times New Roman" w:hAnsi="Times New Roman" w:cs="Times New Roman"/>
          <w:color w:val="000000"/>
          <w:sz w:val="28"/>
          <w:szCs w:val="28"/>
          <w:shd w:val="clear" w:color="auto" w:fill="FFFFFF"/>
        </w:rPr>
        <w:t xml:space="preserve">девает, образуя новую оболочку. </w:t>
      </w:r>
      <w:proofErr w:type="spellStart"/>
      <w:r w:rsidRPr="00533888">
        <w:rPr>
          <w:rFonts w:ascii="Times New Roman" w:eastAsia="Times New Roman" w:hAnsi="Times New Roman" w:cs="Times New Roman"/>
          <w:color w:val="000000"/>
          <w:sz w:val="28"/>
          <w:szCs w:val="28"/>
          <w:shd w:val="clear" w:color="auto" w:fill="FFFFFF"/>
        </w:rPr>
        <w:t>Экзоскелет</w:t>
      </w:r>
      <w:proofErr w:type="spellEnd"/>
      <w:r w:rsidRPr="00533888">
        <w:rPr>
          <w:rFonts w:ascii="Times New Roman" w:eastAsia="Times New Roman" w:hAnsi="Times New Roman" w:cs="Times New Roman"/>
          <w:color w:val="000000"/>
          <w:sz w:val="28"/>
          <w:szCs w:val="28"/>
          <w:shd w:val="clear" w:color="auto" w:fill="FFFFFF"/>
        </w:rPr>
        <w:t xml:space="preserve"> служит не только для защиты и поддержки, но и определяет форму муравья и его движение. Твердая конструкция </w:t>
      </w:r>
      <w:proofErr w:type="spellStart"/>
      <w:r w:rsidRPr="00533888">
        <w:rPr>
          <w:rFonts w:ascii="Times New Roman" w:eastAsia="Times New Roman" w:hAnsi="Times New Roman" w:cs="Times New Roman"/>
          <w:color w:val="000000"/>
          <w:sz w:val="28"/>
          <w:szCs w:val="28"/>
          <w:shd w:val="clear" w:color="auto" w:fill="FFFFFF"/>
        </w:rPr>
        <w:t>экзоскелета</w:t>
      </w:r>
      <w:proofErr w:type="spellEnd"/>
      <w:r w:rsidRPr="00533888">
        <w:rPr>
          <w:rFonts w:ascii="Times New Roman" w:eastAsia="Times New Roman" w:hAnsi="Times New Roman" w:cs="Times New Roman"/>
          <w:color w:val="000000"/>
          <w:sz w:val="28"/>
          <w:szCs w:val="28"/>
          <w:shd w:val="clear" w:color="auto" w:fill="FFFFFF"/>
        </w:rPr>
        <w:t xml:space="preserve"> обеспечивает опору и устойчивость, позволяя муравью перемещаться по различной поверхности и подниматься по вертикальным стенкам. Гибкие сочленения между сегментами </w:t>
      </w:r>
      <w:proofErr w:type="spellStart"/>
      <w:r w:rsidRPr="00533888">
        <w:rPr>
          <w:rFonts w:ascii="Times New Roman" w:eastAsia="Times New Roman" w:hAnsi="Times New Roman" w:cs="Times New Roman"/>
          <w:color w:val="000000"/>
          <w:sz w:val="28"/>
          <w:szCs w:val="28"/>
          <w:shd w:val="clear" w:color="auto" w:fill="FFFFFF"/>
        </w:rPr>
        <w:t>экзоскелета</w:t>
      </w:r>
      <w:proofErr w:type="spellEnd"/>
      <w:r w:rsidRPr="00533888">
        <w:rPr>
          <w:rFonts w:ascii="Times New Roman" w:eastAsia="Times New Roman" w:hAnsi="Times New Roman" w:cs="Times New Roman"/>
          <w:color w:val="000000"/>
          <w:sz w:val="28"/>
          <w:szCs w:val="28"/>
          <w:shd w:val="clear" w:color="auto" w:fill="FFFFFF"/>
        </w:rPr>
        <w:t xml:space="preserve"> позволяют муравью гибко передвигаться, сгибаться и растягиваться без потери прочности и защиты.</w:t>
      </w:r>
    </w:p>
    <w:p w:rsidR="00533888" w:rsidRDefault="00533888" w:rsidP="00533888">
      <w:pPr>
        <w:rPr>
          <w:rFonts w:ascii="Times New Roman" w:eastAsia="Times New Roman" w:hAnsi="Times New Roman" w:cs="Times New Roman"/>
          <w:color w:val="000000"/>
          <w:sz w:val="28"/>
          <w:szCs w:val="28"/>
          <w:shd w:val="clear" w:color="auto" w:fill="FFFFFF"/>
        </w:rPr>
      </w:pPr>
      <w:r w:rsidRPr="00533888">
        <w:rPr>
          <w:rFonts w:ascii="Times New Roman" w:eastAsia="Times New Roman" w:hAnsi="Times New Roman" w:cs="Times New Roman"/>
          <w:color w:val="000000"/>
          <w:sz w:val="28"/>
          <w:szCs w:val="28"/>
          <w:shd w:val="clear" w:color="auto" w:fill="FFFFFF"/>
        </w:rPr>
        <w:t>Таким образом,</w:t>
      </w:r>
      <w:r w:rsidR="007B409F">
        <w:rPr>
          <w:rFonts w:ascii="Times New Roman" w:eastAsia="Times New Roman" w:hAnsi="Times New Roman" w:cs="Times New Roman"/>
          <w:color w:val="000000"/>
          <w:sz w:val="28"/>
          <w:szCs w:val="28"/>
          <w:shd w:val="clear" w:color="auto" w:fill="FFFFFF"/>
        </w:rPr>
        <w:t xml:space="preserve"> я выяснил, что </w:t>
      </w:r>
      <w:r w:rsidRPr="00533888">
        <w:rPr>
          <w:rFonts w:ascii="Times New Roman" w:eastAsia="Times New Roman" w:hAnsi="Times New Roman" w:cs="Times New Roman"/>
          <w:color w:val="000000"/>
          <w:sz w:val="28"/>
          <w:szCs w:val="28"/>
          <w:shd w:val="clear" w:color="auto" w:fill="FFFFFF"/>
        </w:rPr>
        <w:t xml:space="preserve"> внешний покров муравьев является важным элементом их анатомии, обеспечивающим защиту и поддержание жизненных функций муравья. Благодаря своей структуре и функциям, внешний покров муравья позволяет ему выжить в различных условиях и успешно выполнять свои задачи в колонии.</w:t>
      </w:r>
    </w:p>
    <w:p w:rsidR="007B409F" w:rsidRPr="00407462" w:rsidRDefault="007B409F" w:rsidP="00533888">
      <w:pPr>
        <w:rPr>
          <w:rFonts w:ascii="Times New Roman" w:eastAsia="Times New Roman" w:hAnsi="Times New Roman" w:cs="Times New Roman"/>
          <w:b/>
          <w:color w:val="000000"/>
          <w:sz w:val="36"/>
          <w:szCs w:val="36"/>
          <w:shd w:val="clear" w:color="auto" w:fill="FFFFFF"/>
        </w:rPr>
      </w:pPr>
      <w:proofErr w:type="spellStart"/>
      <w:r w:rsidRPr="00407462">
        <w:rPr>
          <w:rFonts w:ascii="Times New Roman" w:eastAsia="Times New Roman" w:hAnsi="Times New Roman" w:cs="Times New Roman"/>
          <w:b/>
          <w:color w:val="000000"/>
          <w:sz w:val="36"/>
          <w:szCs w:val="36"/>
          <w:shd w:val="clear" w:color="auto" w:fill="FFFFFF"/>
        </w:rPr>
        <w:t>Усики-аннтенки</w:t>
      </w:r>
      <w:proofErr w:type="spellEnd"/>
      <w:r w:rsidRPr="00407462">
        <w:rPr>
          <w:rFonts w:ascii="Times New Roman" w:eastAsia="Times New Roman" w:hAnsi="Times New Roman" w:cs="Times New Roman"/>
          <w:b/>
          <w:color w:val="000000"/>
          <w:sz w:val="36"/>
          <w:szCs w:val="36"/>
          <w:shd w:val="clear" w:color="auto" w:fill="FFFFFF"/>
        </w:rPr>
        <w:t xml:space="preserve"> муравьев.</w:t>
      </w:r>
    </w:p>
    <w:p w:rsidR="007B409F" w:rsidRPr="007B409F" w:rsidRDefault="007B409F" w:rsidP="007B409F">
      <w:pPr>
        <w:rPr>
          <w:rFonts w:ascii="Times New Roman" w:eastAsia="Times New Roman" w:hAnsi="Times New Roman" w:cs="Times New Roman"/>
          <w:color w:val="000000"/>
          <w:sz w:val="28"/>
          <w:szCs w:val="28"/>
          <w:shd w:val="clear" w:color="auto" w:fill="FFFFFF"/>
        </w:rPr>
      </w:pPr>
      <w:r w:rsidRPr="007B409F">
        <w:rPr>
          <w:rFonts w:ascii="Times New Roman" w:eastAsia="Times New Roman" w:hAnsi="Times New Roman" w:cs="Times New Roman"/>
          <w:color w:val="000000"/>
          <w:sz w:val="28"/>
          <w:szCs w:val="28"/>
          <w:shd w:val="clear" w:color="auto" w:fill="FFFFFF"/>
        </w:rPr>
        <w:t>Усики у муравья – пара прикрепленных к голове щупалец, состоящих из нескольких сегментов. Эти маленькие органы играют важную роль в жизни муравьев</w:t>
      </w:r>
      <w:r w:rsidR="00407462">
        <w:rPr>
          <w:rFonts w:ascii="Times New Roman" w:eastAsia="Times New Roman" w:hAnsi="Times New Roman" w:cs="Times New Roman"/>
          <w:color w:val="000000"/>
          <w:sz w:val="28"/>
          <w:szCs w:val="28"/>
          <w:shd w:val="clear" w:color="auto" w:fill="FFFFFF"/>
        </w:rPr>
        <w:t xml:space="preserve"> и выполняют несколько функций. </w:t>
      </w:r>
      <w:r w:rsidRPr="007B409F">
        <w:rPr>
          <w:rFonts w:ascii="Times New Roman" w:eastAsia="Times New Roman" w:hAnsi="Times New Roman" w:cs="Times New Roman"/>
          <w:color w:val="000000"/>
          <w:sz w:val="28"/>
          <w:szCs w:val="28"/>
          <w:shd w:val="clear" w:color="auto" w:fill="FFFFFF"/>
        </w:rPr>
        <w:t>При помощи усиков муравьи способны чувствовать окружающую среду и ориентироваться в пространстве. Усики позволяют им ощущать запахи, вибрации, соприкосновение и другие физические параметры. Благодаря этому органу муравьи могут обнаруживать пищу, находить путь в муравейник и осуществлять взаимодействие с другими муравьями.</w:t>
      </w:r>
    </w:p>
    <w:p w:rsidR="00641F16" w:rsidRDefault="007B409F" w:rsidP="00533888">
      <w:pPr>
        <w:rPr>
          <w:rFonts w:ascii="Times New Roman" w:eastAsia="Times New Roman" w:hAnsi="Times New Roman" w:cs="Times New Roman"/>
          <w:color w:val="000000"/>
          <w:sz w:val="28"/>
          <w:szCs w:val="28"/>
          <w:shd w:val="clear" w:color="auto" w:fill="FFFFFF"/>
        </w:rPr>
      </w:pPr>
      <w:r w:rsidRPr="007B409F">
        <w:rPr>
          <w:rFonts w:ascii="Times New Roman" w:eastAsia="Times New Roman" w:hAnsi="Times New Roman" w:cs="Times New Roman"/>
          <w:color w:val="000000"/>
          <w:sz w:val="28"/>
          <w:szCs w:val="28"/>
          <w:shd w:val="clear" w:color="auto" w:fill="FFFFFF"/>
        </w:rPr>
        <w:t>Кроме того, усики также служат для коммуникации с сородичами. Муравьи могут передавать информацию друг другу, используя разные движения и положение усиков. Они могут использовать усики для обме</w:t>
      </w:r>
      <w:r w:rsidR="00C808C6">
        <w:rPr>
          <w:rFonts w:ascii="Times New Roman" w:eastAsia="Times New Roman" w:hAnsi="Times New Roman" w:cs="Times New Roman"/>
          <w:color w:val="000000"/>
          <w:sz w:val="28"/>
          <w:szCs w:val="28"/>
          <w:shd w:val="clear" w:color="auto" w:fill="FFFFFF"/>
        </w:rPr>
        <w:t xml:space="preserve">на химическими веществами – </w:t>
      </w:r>
      <w:proofErr w:type="spellStart"/>
      <w:r w:rsidR="00C808C6">
        <w:rPr>
          <w:rFonts w:ascii="Times New Roman" w:eastAsia="Times New Roman" w:hAnsi="Times New Roman" w:cs="Times New Roman"/>
          <w:color w:val="000000"/>
          <w:sz w:val="28"/>
          <w:szCs w:val="28"/>
          <w:shd w:val="clear" w:color="auto" w:fill="FFFFFF"/>
        </w:rPr>
        <w:t>феро</w:t>
      </w:r>
      <w:r w:rsidRPr="007B409F">
        <w:rPr>
          <w:rFonts w:ascii="Times New Roman" w:eastAsia="Times New Roman" w:hAnsi="Times New Roman" w:cs="Times New Roman"/>
          <w:color w:val="000000"/>
          <w:sz w:val="28"/>
          <w:szCs w:val="28"/>
          <w:shd w:val="clear" w:color="auto" w:fill="FFFFFF"/>
        </w:rPr>
        <w:t>монами</w:t>
      </w:r>
      <w:proofErr w:type="spellEnd"/>
      <w:r w:rsidRPr="007B409F">
        <w:rPr>
          <w:rFonts w:ascii="Times New Roman" w:eastAsia="Times New Roman" w:hAnsi="Times New Roman" w:cs="Times New Roman"/>
          <w:color w:val="000000"/>
          <w:sz w:val="28"/>
          <w:szCs w:val="28"/>
          <w:shd w:val="clear" w:color="auto" w:fill="FFFFFF"/>
        </w:rPr>
        <w:t>, которые выпускаются специальными железами.</w:t>
      </w:r>
    </w:p>
    <w:p w:rsidR="007B409F" w:rsidRPr="007B409F" w:rsidRDefault="007B409F" w:rsidP="007B409F">
      <w:pPr>
        <w:pStyle w:val="a3"/>
        <w:spacing w:before="0" w:beforeAutospacing="0" w:after="0" w:afterAutospacing="0"/>
        <w:jc w:val="both"/>
        <w:rPr>
          <w:color w:val="000000" w:themeColor="text1"/>
          <w:sz w:val="28"/>
          <w:szCs w:val="28"/>
        </w:rPr>
      </w:pPr>
      <w:r w:rsidRPr="007B409F">
        <w:rPr>
          <w:color w:val="000000" w:themeColor="text1"/>
          <w:sz w:val="28"/>
          <w:szCs w:val="28"/>
        </w:rPr>
        <w:t>Даже небольшие повреждения тонких волосков на усиках муравьев разрушают их опознавательную систему – насекомые перестают отличать врагов от собратьев по колонии. Чтобы отличить друга от врага, муравьи-</w:t>
      </w:r>
      <w:r w:rsidRPr="007B409F">
        <w:rPr>
          <w:color w:val="000000" w:themeColor="text1"/>
          <w:sz w:val="28"/>
          <w:szCs w:val="28"/>
        </w:rPr>
        <w:lastRenderedPageBreak/>
        <w:t>рабочие касаются своими усиками других муравьев. Если их запахи отличаются, рабочий попытается искалечить и убить чужака.</w:t>
      </w:r>
    </w:p>
    <w:p w:rsidR="007B409F" w:rsidRDefault="007B409F" w:rsidP="007B409F">
      <w:pPr>
        <w:pStyle w:val="a3"/>
        <w:spacing w:before="0" w:beforeAutospacing="0" w:after="0" w:afterAutospacing="0"/>
        <w:jc w:val="both"/>
        <w:rPr>
          <w:color w:val="000000" w:themeColor="text1"/>
          <w:sz w:val="28"/>
          <w:szCs w:val="28"/>
        </w:rPr>
      </w:pPr>
      <w:r>
        <w:rPr>
          <w:color w:val="000000" w:themeColor="text1"/>
          <w:sz w:val="28"/>
          <w:szCs w:val="28"/>
        </w:rPr>
        <w:t>Я выяснил, что</w:t>
      </w:r>
      <w:r w:rsidRPr="007B409F">
        <w:rPr>
          <w:color w:val="000000" w:themeColor="text1"/>
          <w:sz w:val="28"/>
          <w:szCs w:val="28"/>
        </w:rPr>
        <w:t xml:space="preserve"> если волосики на усиках были повреждены в боях или просто износились, способность отличать друзей от врагов резко падает. </w:t>
      </w:r>
    </w:p>
    <w:p w:rsidR="007B409F" w:rsidRDefault="007B409F" w:rsidP="007B409F">
      <w:pPr>
        <w:pStyle w:val="a3"/>
        <w:spacing w:before="0" w:beforeAutospacing="0" w:after="0" w:afterAutospacing="0"/>
        <w:jc w:val="both"/>
        <w:rPr>
          <w:color w:val="000000" w:themeColor="text1"/>
          <w:sz w:val="28"/>
          <w:szCs w:val="28"/>
        </w:rPr>
      </w:pPr>
      <w:r w:rsidRPr="007B409F">
        <w:rPr>
          <w:color w:val="000000" w:themeColor="text1"/>
          <w:sz w:val="28"/>
          <w:szCs w:val="28"/>
        </w:rPr>
        <w:t>«Состояние усиков – важнейшее условие социальной коммуникации между муравьями. С помощью этих же органов насекомые ищут пищу, партнеров и безопасные места для личинок, поэтому усики должны поддерживаться в идеальном состоянии». Для муравейника в целом это вопрос статистики – чем больше колония, тем больше ошибок в распознавании она может себе позволить.</w:t>
      </w:r>
    </w:p>
    <w:p w:rsidR="007B409F" w:rsidRPr="00407462" w:rsidRDefault="007B409F" w:rsidP="007B409F">
      <w:pPr>
        <w:pStyle w:val="a3"/>
        <w:spacing w:before="0" w:beforeAutospacing="0" w:after="0" w:afterAutospacing="0"/>
        <w:jc w:val="both"/>
        <w:rPr>
          <w:color w:val="000000" w:themeColor="text1"/>
          <w:sz w:val="28"/>
          <w:szCs w:val="28"/>
        </w:rPr>
      </w:pPr>
    </w:p>
    <w:p w:rsidR="007B409F" w:rsidRPr="00407462" w:rsidRDefault="007B409F" w:rsidP="00533888">
      <w:pPr>
        <w:rPr>
          <w:rFonts w:ascii="Times New Roman" w:hAnsi="Times New Roman" w:cs="Times New Roman"/>
          <w:color w:val="000000" w:themeColor="text1"/>
          <w:sz w:val="28"/>
          <w:szCs w:val="28"/>
          <w:shd w:val="clear" w:color="auto" w:fill="FFF8DC"/>
        </w:rPr>
      </w:pPr>
      <w:r w:rsidRPr="00407462">
        <w:rPr>
          <w:rFonts w:ascii="Times New Roman" w:hAnsi="Times New Roman" w:cs="Times New Roman"/>
          <w:color w:val="000000" w:themeColor="text1"/>
          <w:sz w:val="28"/>
          <w:szCs w:val="28"/>
          <w:shd w:val="clear" w:color="auto" w:fill="FFF8DC"/>
        </w:rPr>
        <w:t>Для муравьёв характерны особые коленчатые усики, как бы согнутые пополам. Это позволяет лучше оперировать мелкими объ</w:t>
      </w:r>
      <w:r w:rsidR="00D463A5">
        <w:rPr>
          <w:rFonts w:ascii="Times New Roman" w:hAnsi="Times New Roman" w:cs="Times New Roman"/>
          <w:color w:val="000000" w:themeColor="text1"/>
          <w:sz w:val="28"/>
          <w:szCs w:val="28"/>
          <w:shd w:val="clear" w:color="auto" w:fill="FFF8DC"/>
        </w:rPr>
        <w:t>е</w:t>
      </w:r>
      <w:r w:rsidRPr="00407462">
        <w:rPr>
          <w:rFonts w:ascii="Times New Roman" w:hAnsi="Times New Roman" w:cs="Times New Roman"/>
          <w:color w:val="000000" w:themeColor="text1"/>
          <w:sz w:val="28"/>
          <w:szCs w:val="28"/>
          <w:shd w:val="clear" w:color="auto" w:fill="FFF8DC"/>
        </w:rPr>
        <w:t>ктами, личинками, кормить их, заниматься строительством и переносом песчинок. Усики самок и рабочих 4-12-члениковые, всегда коленчатые. Первый членик носит название </w:t>
      </w:r>
      <w:proofErr w:type="spellStart"/>
      <w:r w:rsidRPr="00407462">
        <w:rPr>
          <w:rFonts w:ascii="Times New Roman" w:hAnsi="Times New Roman" w:cs="Times New Roman"/>
          <w:color w:val="000000" w:themeColor="text1"/>
          <w:sz w:val="28"/>
          <w:szCs w:val="28"/>
          <w:shd w:val="clear" w:color="auto" w:fill="FFF8DC"/>
        </w:rPr>
        <w:t>скапус</w:t>
      </w:r>
      <w:proofErr w:type="spellEnd"/>
      <w:proofErr w:type="gramStart"/>
      <w:r w:rsidRPr="00407462">
        <w:rPr>
          <w:rFonts w:ascii="Times New Roman" w:hAnsi="Times New Roman" w:cs="Times New Roman"/>
          <w:color w:val="000000" w:themeColor="text1"/>
          <w:sz w:val="28"/>
          <w:szCs w:val="28"/>
          <w:shd w:val="clear" w:color="auto" w:fill="FFF8DC"/>
        </w:rPr>
        <w:t> </w:t>
      </w:r>
      <w:r w:rsidR="00407462">
        <w:rPr>
          <w:rFonts w:ascii="Times New Roman" w:hAnsi="Times New Roman" w:cs="Times New Roman"/>
          <w:color w:val="000000" w:themeColor="text1"/>
          <w:sz w:val="28"/>
          <w:szCs w:val="28"/>
          <w:shd w:val="clear" w:color="auto" w:fill="FFF8DC"/>
        </w:rPr>
        <w:t>,</w:t>
      </w:r>
      <w:proofErr w:type="gramEnd"/>
      <w:r w:rsidR="00407462">
        <w:rPr>
          <w:rFonts w:ascii="Times New Roman" w:hAnsi="Times New Roman" w:cs="Times New Roman"/>
          <w:color w:val="000000" w:themeColor="text1"/>
          <w:sz w:val="28"/>
          <w:szCs w:val="28"/>
          <w:shd w:val="clear" w:color="auto" w:fill="FFF8DC"/>
        </w:rPr>
        <w:t xml:space="preserve"> </w:t>
      </w:r>
      <w:r w:rsidRPr="00407462">
        <w:rPr>
          <w:rFonts w:ascii="Times New Roman" w:hAnsi="Times New Roman" w:cs="Times New Roman"/>
          <w:color w:val="000000" w:themeColor="text1"/>
          <w:sz w:val="28"/>
          <w:szCs w:val="28"/>
          <w:shd w:val="clear" w:color="auto" w:fill="FFF8DC"/>
        </w:rPr>
        <w:t xml:space="preserve">второй - </w:t>
      </w:r>
      <w:proofErr w:type="spellStart"/>
      <w:r w:rsidRPr="00407462">
        <w:rPr>
          <w:rFonts w:ascii="Times New Roman" w:hAnsi="Times New Roman" w:cs="Times New Roman"/>
          <w:color w:val="000000" w:themeColor="text1"/>
          <w:sz w:val="28"/>
          <w:szCs w:val="28"/>
          <w:shd w:val="clear" w:color="auto" w:fill="FFF8DC"/>
        </w:rPr>
        <w:t>педицеллюс</w:t>
      </w:r>
      <w:proofErr w:type="spellEnd"/>
      <w:r w:rsidRPr="00407462">
        <w:rPr>
          <w:rFonts w:ascii="Times New Roman" w:hAnsi="Times New Roman" w:cs="Times New Roman"/>
          <w:color w:val="000000" w:themeColor="text1"/>
          <w:sz w:val="28"/>
          <w:szCs w:val="28"/>
          <w:shd w:val="clear" w:color="auto" w:fill="FFF8DC"/>
        </w:rPr>
        <w:t>, остальные вместе взятые - жгутик (</w:t>
      </w:r>
      <w:proofErr w:type="spellStart"/>
      <w:r w:rsidRPr="00407462">
        <w:rPr>
          <w:rFonts w:ascii="Times New Roman" w:hAnsi="Times New Roman" w:cs="Times New Roman"/>
          <w:color w:val="000000" w:themeColor="text1"/>
          <w:sz w:val="28"/>
          <w:szCs w:val="28"/>
          <w:shd w:val="clear" w:color="auto" w:fill="FFF8DC"/>
        </w:rPr>
        <w:t>funiculus</w:t>
      </w:r>
      <w:proofErr w:type="spellEnd"/>
      <w:r w:rsidRPr="00407462">
        <w:rPr>
          <w:rFonts w:ascii="Times New Roman" w:hAnsi="Times New Roman" w:cs="Times New Roman"/>
          <w:color w:val="000000" w:themeColor="text1"/>
          <w:sz w:val="28"/>
          <w:szCs w:val="28"/>
          <w:shd w:val="clear" w:color="auto" w:fill="FFF8DC"/>
        </w:rPr>
        <w:t xml:space="preserve">, = </w:t>
      </w:r>
      <w:proofErr w:type="spellStart"/>
      <w:r w:rsidRPr="00407462">
        <w:rPr>
          <w:rFonts w:ascii="Times New Roman" w:hAnsi="Times New Roman" w:cs="Times New Roman"/>
          <w:color w:val="000000" w:themeColor="text1"/>
          <w:sz w:val="28"/>
          <w:szCs w:val="28"/>
          <w:shd w:val="clear" w:color="auto" w:fill="FFF8DC"/>
        </w:rPr>
        <w:t>flagellum</w:t>
      </w:r>
      <w:proofErr w:type="spellEnd"/>
      <w:r w:rsidRPr="00407462">
        <w:rPr>
          <w:rFonts w:ascii="Times New Roman" w:hAnsi="Times New Roman" w:cs="Times New Roman"/>
          <w:color w:val="000000" w:themeColor="text1"/>
          <w:sz w:val="28"/>
          <w:szCs w:val="28"/>
          <w:shd w:val="clear" w:color="auto" w:fill="FFF8DC"/>
        </w:rPr>
        <w:t xml:space="preserve">). </w:t>
      </w:r>
      <w:proofErr w:type="gramStart"/>
      <w:r w:rsidRPr="00407462">
        <w:rPr>
          <w:rFonts w:ascii="Times New Roman" w:hAnsi="Times New Roman" w:cs="Times New Roman"/>
          <w:color w:val="000000" w:themeColor="text1"/>
          <w:sz w:val="28"/>
          <w:szCs w:val="28"/>
          <w:shd w:val="clear" w:color="auto" w:fill="FFF8DC"/>
        </w:rPr>
        <w:t>Последние</w:t>
      </w:r>
      <w:proofErr w:type="gramEnd"/>
      <w:r w:rsidRPr="00407462">
        <w:rPr>
          <w:rFonts w:ascii="Times New Roman" w:hAnsi="Times New Roman" w:cs="Times New Roman"/>
          <w:color w:val="000000" w:themeColor="text1"/>
          <w:sz w:val="28"/>
          <w:szCs w:val="28"/>
          <w:shd w:val="clear" w:color="auto" w:fill="FFF8DC"/>
        </w:rPr>
        <w:t xml:space="preserve"> 2-4 членика иногда бывают утолщенными и образуют булаву. Длина </w:t>
      </w:r>
      <w:proofErr w:type="spellStart"/>
      <w:r w:rsidRPr="00407462">
        <w:rPr>
          <w:rFonts w:ascii="Times New Roman" w:hAnsi="Times New Roman" w:cs="Times New Roman"/>
          <w:color w:val="000000" w:themeColor="text1"/>
          <w:sz w:val="28"/>
          <w:szCs w:val="28"/>
          <w:shd w:val="clear" w:color="auto" w:fill="FFF8DC"/>
        </w:rPr>
        <w:t>скапуса</w:t>
      </w:r>
      <w:proofErr w:type="spellEnd"/>
      <w:r w:rsidRPr="00407462">
        <w:rPr>
          <w:rFonts w:ascii="Times New Roman" w:hAnsi="Times New Roman" w:cs="Times New Roman"/>
          <w:color w:val="000000" w:themeColor="text1"/>
          <w:sz w:val="28"/>
          <w:szCs w:val="28"/>
          <w:shd w:val="clear" w:color="auto" w:fill="FFF8DC"/>
        </w:rPr>
        <w:t xml:space="preserve"> составляет 30-45% от длины всего усика. Но у некоторых длинноусых видов муравьёв размер </w:t>
      </w:r>
      <w:proofErr w:type="spellStart"/>
      <w:r w:rsidRPr="00407462">
        <w:rPr>
          <w:rFonts w:ascii="Times New Roman" w:hAnsi="Times New Roman" w:cs="Times New Roman"/>
          <w:color w:val="000000" w:themeColor="text1"/>
          <w:sz w:val="28"/>
          <w:szCs w:val="28"/>
          <w:shd w:val="clear" w:color="auto" w:fill="FFF8DC"/>
        </w:rPr>
        <w:t>скапуса</w:t>
      </w:r>
      <w:proofErr w:type="spellEnd"/>
      <w:r w:rsidRPr="00407462">
        <w:rPr>
          <w:rFonts w:ascii="Times New Roman" w:hAnsi="Times New Roman" w:cs="Times New Roman"/>
          <w:color w:val="000000" w:themeColor="text1"/>
          <w:sz w:val="28"/>
          <w:szCs w:val="28"/>
          <w:shd w:val="clear" w:color="auto" w:fill="FFF8DC"/>
        </w:rPr>
        <w:t xml:space="preserve"> бывает очень значительным и, даже, почти вдвое превосходит длину головы.</w:t>
      </w:r>
    </w:p>
    <w:p w:rsidR="007B409F" w:rsidRDefault="007B409F" w:rsidP="00533888">
      <w:pPr>
        <w:rPr>
          <w:rFonts w:ascii="Times New Roman" w:hAnsi="Times New Roman" w:cs="Times New Roman"/>
          <w:color w:val="000000" w:themeColor="text1"/>
          <w:sz w:val="28"/>
          <w:szCs w:val="28"/>
          <w:shd w:val="clear" w:color="auto" w:fill="FFF8DC"/>
        </w:rPr>
      </w:pPr>
      <w:r w:rsidRPr="00407462">
        <w:rPr>
          <w:rFonts w:ascii="Times New Roman" w:hAnsi="Times New Roman" w:cs="Times New Roman"/>
          <w:color w:val="000000" w:themeColor="text1"/>
          <w:sz w:val="28"/>
          <w:szCs w:val="28"/>
          <w:shd w:val="clear" w:color="auto" w:fill="FFF8DC"/>
        </w:rPr>
        <w:t xml:space="preserve">Усики самцов 12-13-члениковые, причем 12-члениковые - только у видов, самки которых имеют 11 и менее члеников усика. Усики самцов могут быть коленчатыми или нитевидными, с коротким </w:t>
      </w:r>
      <w:proofErr w:type="spellStart"/>
      <w:r w:rsidRPr="00407462">
        <w:rPr>
          <w:rFonts w:ascii="Times New Roman" w:hAnsi="Times New Roman" w:cs="Times New Roman"/>
          <w:color w:val="000000" w:themeColor="text1"/>
          <w:sz w:val="28"/>
          <w:szCs w:val="28"/>
          <w:shd w:val="clear" w:color="auto" w:fill="FFF8DC"/>
        </w:rPr>
        <w:t>скапусом</w:t>
      </w:r>
      <w:proofErr w:type="spellEnd"/>
      <w:r w:rsidRPr="00407462">
        <w:rPr>
          <w:rFonts w:ascii="Times New Roman" w:hAnsi="Times New Roman" w:cs="Times New Roman"/>
          <w:color w:val="000000" w:themeColor="text1"/>
          <w:sz w:val="28"/>
          <w:szCs w:val="28"/>
          <w:shd w:val="clear" w:color="auto" w:fill="FFF8DC"/>
        </w:rPr>
        <w:t xml:space="preserve">, длина </w:t>
      </w:r>
      <w:proofErr w:type="gramStart"/>
      <w:r w:rsidRPr="00407462">
        <w:rPr>
          <w:rFonts w:ascii="Times New Roman" w:hAnsi="Times New Roman" w:cs="Times New Roman"/>
          <w:color w:val="000000" w:themeColor="text1"/>
          <w:sz w:val="28"/>
          <w:szCs w:val="28"/>
          <w:shd w:val="clear" w:color="auto" w:fill="FFF8DC"/>
        </w:rPr>
        <w:t>которого</w:t>
      </w:r>
      <w:proofErr w:type="gramEnd"/>
      <w:r w:rsidRPr="00407462">
        <w:rPr>
          <w:rFonts w:ascii="Times New Roman" w:hAnsi="Times New Roman" w:cs="Times New Roman"/>
          <w:color w:val="000000" w:themeColor="text1"/>
          <w:sz w:val="28"/>
          <w:szCs w:val="28"/>
          <w:shd w:val="clear" w:color="auto" w:fill="FFF8DC"/>
        </w:rPr>
        <w:t xml:space="preserve"> может быть даже меньше длины 2 или 3 члеников. </w:t>
      </w:r>
    </w:p>
    <w:p w:rsidR="00407462" w:rsidRDefault="00407462" w:rsidP="00533888">
      <w:pPr>
        <w:rPr>
          <w:rFonts w:ascii="Times New Roman" w:eastAsia="Times New Roman" w:hAnsi="Times New Roman" w:cs="Times New Roman"/>
          <w:color w:val="000000" w:themeColor="text1"/>
          <w:sz w:val="28"/>
          <w:szCs w:val="28"/>
          <w:shd w:val="clear" w:color="auto" w:fill="FFFFFF"/>
        </w:rPr>
      </w:pPr>
    </w:p>
    <w:p w:rsidR="00900845" w:rsidRDefault="00407462" w:rsidP="00533888">
      <w:pPr>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noProof/>
          <w:color w:val="000000" w:themeColor="text1"/>
          <w:sz w:val="28"/>
          <w:szCs w:val="28"/>
          <w:shd w:val="clear" w:color="auto" w:fill="FFFFFF"/>
        </w:rPr>
        <w:drawing>
          <wp:inline distT="0" distB="0" distL="0" distR="0">
            <wp:extent cx="3305175" cy="2343150"/>
            <wp:effectExtent l="19050" t="0" r="9525" b="0"/>
            <wp:docPr id="10" name="Рисунок 10" descr="C:\Users\1\Desktop\queen-ant-1193472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queen-ant-1193472_1280.jpg"/>
                    <pic:cNvPicPr>
                      <a:picLocks noChangeAspect="1" noChangeArrowheads="1"/>
                    </pic:cNvPicPr>
                  </pic:nvPicPr>
                  <pic:blipFill>
                    <a:blip r:embed="rId22" cstate="print"/>
                    <a:srcRect/>
                    <a:stretch>
                      <a:fillRect/>
                    </a:stretch>
                  </pic:blipFill>
                  <pic:spPr bwMode="auto">
                    <a:xfrm>
                      <a:off x="0" y="0"/>
                      <a:ext cx="3305175" cy="2343150"/>
                    </a:xfrm>
                    <a:prstGeom prst="rect">
                      <a:avLst/>
                    </a:prstGeom>
                    <a:noFill/>
                    <a:ln w="9525">
                      <a:noFill/>
                      <a:miter lim="800000"/>
                      <a:headEnd/>
                      <a:tailEnd/>
                    </a:ln>
                  </pic:spPr>
                </pic:pic>
              </a:graphicData>
            </a:graphic>
          </wp:inline>
        </w:drawing>
      </w:r>
    </w:p>
    <w:p w:rsidR="00C808C6" w:rsidRDefault="00C808C6" w:rsidP="00533888">
      <w:pPr>
        <w:rPr>
          <w:rFonts w:ascii="Times New Roman" w:eastAsia="Times New Roman" w:hAnsi="Times New Roman" w:cs="Times New Roman"/>
          <w:b/>
          <w:color w:val="000000" w:themeColor="text1"/>
          <w:sz w:val="36"/>
          <w:szCs w:val="36"/>
          <w:shd w:val="clear" w:color="auto" w:fill="FFFFFF"/>
        </w:rPr>
      </w:pPr>
    </w:p>
    <w:p w:rsidR="00407462" w:rsidRPr="00900845" w:rsidRDefault="00407462" w:rsidP="00533888">
      <w:pPr>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b/>
          <w:color w:val="000000" w:themeColor="text1"/>
          <w:sz w:val="36"/>
          <w:szCs w:val="36"/>
          <w:shd w:val="clear" w:color="auto" w:fill="FFFFFF"/>
        </w:rPr>
        <w:lastRenderedPageBreak/>
        <w:t>Возникновение колонии муравьев</w:t>
      </w:r>
    </w:p>
    <w:p w:rsidR="00F44B42" w:rsidRPr="00D463A5" w:rsidRDefault="00407462" w:rsidP="00F44B42">
      <w:pPr>
        <w:rPr>
          <w:rFonts w:ascii="Times New Roman" w:eastAsia="Times New Roman" w:hAnsi="Times New Roman" w:cs="Times New Roman"/>
          <w:color w:val="000000" w:themeColor="text1"/>
          <w:sz w:val="28"/>
          <w:szCs w:val="28"/>
          <w:shd w:val="clear" w:color="auto" w:fill="FFFFFF"/>
        </w:rPr>
      </w:pPr>
      <w:r w:rsidRPr="00F44B42">
        <w:rPr>
          <w:rFonts w:ascii="Times New Roman" w:eastAsia="Times New Roman" w:hAnsi="Times New Roman" w:cs="Times New Roman"/>
          <w:color w:val="000000" w:themeColor="text1"/>
          <w:sz w:val="28"/>
          <w:szCs w:val="28"/>
          <w:shd w:val="clear" w:color="auto" w:fill="FFFFFF"/>
        </w:rPr>
        <w:t>Муравьи,</w:t>
      </w:r>
      <w:r w:rsidR="00F44B42">
        <w:rPr>
          <w:rFonts w:ascii="Times New Roman" w:eastAsia="Times New Roman" w:hAnsi="Times New Roman" w:cs="Times New Roman"/>
          <w:color w:val="000000" w:themeColor="text1"/>
          <w:sz w:val="28"/>
          <w:szCs w:val="28"/>
          <w:shd w:val="clear" w:color="auto" w:fill="FFFFFF"/>
        </w:rPr>
        <w:t xml:space="preserve"> как и </w:t>
      </w:r>
      <w:proofErr w:type="gramStart"/>
      <w:r w:rsidR="00F44B42">
        <w:rPr>
          <w:rFonts w:ascii="Times New Roman" w:eastAsia="Times New Roman" w:hAnsi="Times New Roman" w:cs="Times New Roman"/>
          <w:color w:val="000000" w:themeColor="text1"/>
          <w:sz w:val="28"/>
          <w:szCs w:val="28"/>
          <w:shd w:val="clear" w:color="auto" w:fill="FFFFFF"/>
        </w:rPr>
        <w:t>пчелы</w:t>
      </w:r>
      <w:proofErr w:type="gramEnd"/>
      <w:r w:rsidR="00F44B42">
        <w:rPr>
          <w:rFonts w:ascii="Times New Roman" w:eastAsia="Times New Roman" w:hAnsi="Times New Roman" w:cs="Times New Roman"/>
          <w:color w:val="000000" w:themeColor="text1"/>
          <w:sz w:val="28"/>
          <w:szCs w:val="28"/>
          <w:shd w:val="clear" w:color="auto" w:fill="FFFFFF"/>
        </w:rPr>
        <w:t xml:space="preserve"> живут колониями. </w:t>
      </w:r>
      <w:r w:rsidR="00F44B42" w:rsidRPr="00F44B42">
        <w:rPr>
          <w:rFonts w:ascii="Times New Roman" w:hAnsi="Times New Roman" w:cs="Times New Roman"/>
          <w:bCs/>
          <w:color w:val="000000" w:themeColor="text1"/>
          <w:sz w:val="28"/>
          <w:szCs w:val="28"/>
          <w:shd w:val="clear" w:color="auto" w:fill="FFFFFF"/>
        </w:rPr>
        <w:t>Колония муравьев</w:t>
      </w:r>
      <w:r w:rsidR="00F44B42" w:rsidRPr="00F44B42">
        <w:rPr>
          <w:rFonts w:ascii="Times New Roman" w:hAnsi="Times New Roman" w:cs="Times New Roman"/>
          <w:color w:val="000000" w:themeColor="text1"/>
          <w:sz w:val="28"/>
          <w:szCs w:val="28"/>
        </w:rPr>
        <w:t> - это популяция одного вида </w:t>
      </w:r>
      <w:hyperlink r:id="rId23" w:tooltip="Муравьиная колония" w:history="1">
        <w:r w:rsidR="00F44B42" w:rsidRPr="00F44B42">
          <w:rPr>
            <w:rStyle w:val="a4"/>
            <w:rFonts w:ascii="Times New Roman" w:hAnsi="Times New Roman" w:cs="Times New Roman"/>
            <w:color w:val="000000" w:themeColor="text1"/>
            <w:sz w:val="28"/>
            <w:szCs w:val="28"/>
            <w:u w:val="none"/>
            <w:shd w:val="clear" w:color="auto" w:fill="FFFFFF"/>
          </w:rPr>
          <w:t>муравьев</w:t>
        </w:r>
      </w:hyperlink>
      <w:r w:rsidR="00F44B42" w:rsidRPr="00F44B42">
        <w:rPr>
          <w:rFonts w:ascii="Times New Roman" w:hAnsi="Times New Roman" w:cs="Times New Roman"/>
          <w:color w:val="000000" w:themeColor="text1"/>
          <w:sz w:val="28"/>
          <w:szCs w:val="28"/>
        </w:rPr>
        <w:t>, способная поддерживать свой полный жизненный цикл. Колония состоит из нескольких видов особей, каждая со своими ролями и задачами. Столь высокая степень организации достигается за счет специализированных механизмов, регулирующих поведение муравьев внутри колонии.</w:t>
      </w:r>
      <w:r w:rsidR="00F44B42">
        <w:rPr>
          <w:rFonts w:ascii="Times New Roman" w:eastAsia="Times New Roman" w:hAnsi="Times New Roman" w:cs="Times New Roman"/>
          <w:color w:val="000000" w:themeColor="text1"/>
          <w:sz w:val="28"/>
          <w:szCs w:val="28"/>
          <w:shd w:val="clear" w:color="auto" w:fill="FFFFFF"/>
        </w:rPr>
        <w:t xml:space="preserve"> </w:t>
      </w:r>
      <w:r w:rsidR="00F44B42" w:rsidRPr="00F44B42">
        <w:rPr>
          <w:rFonts w:ascii="Times New Roman" w:hAnsi="Times New Roman" w:cs="Times New Roman"/>
          <w:color w:val="000000" w:themeColor="text1"/>
          <w:sz w:val="28"/>
          <w:szCs w:val="28"/>
        </w:rPr>
        <w:t xml:space="preserve">Одним из главных механизмов, позволяющих образовывать и поддерживать муравьиные колонии, является химическая коммуникация. Муравьи выделяют специальные </w:t>
      </w:r>
      <w:proofErr w:type="spellStart"/>
      <w:r w:rsidR="00F44B42" w:rsidRPr="00F44B42">
        <w:rPr>
          <w:rFonts w:ascii="Times New Roman" w:hAnsi="Times New Roman" w:cs="Times New Roman"/>
          <w:color w:val="000000" w:themeColor="text1"/>
          <w:sz w:val="28"/>
          <w:szCs w:val="28"/>
        </w:rPr>
        <w:t>феромоны</w:t>
      </w:r>
      <w:proofErr w:type="spellEnd"/>
      <w:r w:rsidR="00F44B42" w:rsidRPr="00F44B42">
        <w:rPr>
          <w:rFonts w:ascii="Times New Roman" w:hAnsi="Times New Roman" w:cs="Times New Roman"/>
          <w:color w:val="000000" w:themeColor="text1"/>
          <w:sz w:val="28"/>
          <w:szCs w:val="28"/>
        </w:rPr>
        <w:t xml:space="preserve">, которые служат средством передачи информации между особями. С их помощью муравьи могут </w:t>
      </w:r>
      <w:r w:rsidR="00F44B42" w:rsidRPr="00D463A5">
        <w:rPr>
          <w:rFonts w:ascii="Times New Roman" w:hAnsi="Times New Roman" w:cs="Times New Roman"/>
          <w:color w:val="000000" w:themeColor="text1"/>
          <w:sz w:val="28"/>
          <w:szCs w:val="28"/>
        </w:rPr>
        <w:t>опознавать родственников, обозначать пути следования к источникам пищи и даже принимать коллективные решения. Химическая коммуникация является одной из основных форм связи внутри муравьиной колонии и обеспечивает согласованное поведение всех членов.</w:t>
      </w:r>
    </w:p>
    <w:p w:rsidR="00F44B42" w:rsidRPr="00D463A5" w:rsidRDefault="00F44B42" w:rsidP="00F44B42">
      <w:pPr>
        <w:rPr>
          <w:rFonts w:ascii="Times New Roman" w:hAnsi="Times New Roman" w:cs="Times New Roman"/>
          <w:color w:val="000000" w:themeColor="text1"/>
          <w:sz w:val="28"/>
          <w:szCs w:val="28"/>
        </w:rPr>
      </w:pPr>
      <w:r w:rsidRPr="00D463A5">
        <w:rPr>
          <w:rFonts w:ascii="Times New Roman" w:hAnsi="Times New Roman" w:cs="Times New Roman"/>
          <w:color w:val="000000" w:themeColor="text1"/>
          <w:sz w:val="28"/>
          <w:szCs w:val="28"/>
        </w:rPr>
        <w:t xml:space="preserve">Структура муравьиной колонии также основана на разделении труда между отдельными особями. Кастовая система, при которой муравьи делятся на различные касты в зависимости от выполняемых функций, является ключевым элементом организации колонии. Касты включают рабочих, которые собирают пищу и строят муравейники, </w:t>
      </w:r>
      <w:proofErr w:type="spellStart"/>
      <w:r w:rsidRPr="00D463A5">
        <w:rPr>
          <w:rFonts w:ascii="Times New Roman" w:hAnsi="Times New Roman" w:cs="Times New Roman"/>
          <w:color w:val="000000" w:themeColor="text1"/>
          <w:sz w:val="28"/>
          <w:szCs w:val="28"/>
        </w:rPr>
        <w:t>солдатов</w:t>
      </w:r>
      <w:proofErr w:type="spellEnd"/>
      <w:r w:rsidRPr="00D463A5">
        <w:rPr>
          <w:rFonts w:ascii="Times New Roman" w:hAnsi="Times New Roman" w:cs="Times New Roman"/>
          <w:color w:val="000000" w:themeColor="text1"/>
          <w:sz w:val="28"/>
          <w:szCs w:val="28"/>
        </w:rPr>
        <w:t xml:space="preserve">, защищающих колонию, и самку-королеву, отвечающую за размножение и управление колонией. Особенности образования </w:t>
      </w:r>
      <w:proofErr w:type="spellStart"/>
      <w:r w:rsidRPr="00D463A5">
        <w:rPr>
          <w:rFonts w:ascii="Times New Roman" w:hAnsi="Times New Roman" w:cs="Times New Roman"/>
          <w:color w:val="000000" w:themeColor="text1"/>
          <w:sz w:val="28"/>
          <w:szCs w:val="28"/>
        </w:rPr>
        <w:t>муравьих</w:t>
      </w:r>
      <w:proofErr w:type="spellEnd"/>
      <w:r w:rsidRPr="00D463A5">
        <w:rPr>
          <w:rFonts w:ascii="Times New Roman" w:hAnsi="Times New Roman" w:cs="Times New Roman"/>
          <w:color w:val="000000" w:themeColor="text1"/>
          <w:sz w:val="28"/>
          <w:szCs w:val="28"/>
        </w:rPr>
        <w:t xml:space="preserve"> колоний и их уникальный механизм функционирования делают их одними из самых успешных и адаптивных организмов на планете. </w:t>
      </w:r>
      <w:r w:rsidRPr="00D463A5">
        <w:rPr>
          <w:rFonts w:ascii="Times New Roman" w:eastAsia="Times New Roman" w:hAnsi="Times New Roman" w:cs="Times New Roman"/>
          <w:color w:val="000000" w:themeColor="text1"/>
          <w:sz w:val="28"/>
          <w:szCs w:val="28"/>
          <w:shd w:val="clear" w:color="auto" w:fill="FFFFFF"/>
        </w:rPr>
        <w:t xml:space="preserve">Вначале, мужской муравей и новая матка покидают родную колонию, чтобы сформировать новую. Они называются основателями. Обычно, основателем становится одна из рабочих </w:t>
      </w:r>
      <w:proofErr w:type="spellStart"/>
      <w:r w:rsidRPr="00D463A5">
        <w:rPr>
          <w:rFonts w:ascii="Times New Roman" w:eastAsia="Times New Roman" w:hAnsi="Times New Roman" w:cs="Times New Roman"/>
          <w:color w:val="000000" w:themeColor="text1"/>
          <w:sz w:val="28"/>
          <w:szCs w:val="28"/>
          <w:shd w:val="clear" w:color="auto" w:fill="FFFFFF"/>
        </w:rPr>
        <w:t>муравьиц</w:t>
      </w:r>
      <w:proofErr w:type="spellEnd"/>
      <w:r w:rsidRPr="00D463A5">
        <w:rPr>
          <w:rFonts w:ascii="Times New Roman" w:eastAsia="Times New Roman" w:hAnsi="Times New Roman" w:cs="Times New Roman"/>
          <w:color w:val="000000" w:themeColor="text1"/>
          <w:sz w:val="28"/>
          <w:szCs w:val="28"/>
          <w:shd w:val="clear" w:color="auto" w:fill="FFFFFF"/>
        </w:rPr>
        <w:t xml:space="preserve"> в колонии.</w:t>
      </w:r>
    </w:p>
    <w:p w:rsidR="00F44B42" w:rsidRPr="00D463A5" w:rsidRDefault="00F44B42" w:rsidP="00F44B42">
      <w:pPr>
        <w:rPr>
          <w:rFonts w:ascii="Times New Roman" w:eastAsia="Times New Roman" w:hAnsi="Times New Roman" w:cs="Times New Roman"/>
          <w:color w:val="000000" w:themeColor="text1"/>
          <w:sz w:val="28"/>
          <w:szCs w:val="28"/>
          <w:shd w:val="clear" w:color="auto" w:fill="FFFFFF"/>
        </w:rPr>
      </w:pPr>
      <w:r w:rsidRPr="00D463A5">
        <w:rPr>
          <w:rFonts w:ascii="Times New Roman" w:eastAsia="Times New Roman" w:hAnsi="Times New Roman" w:cs="Times New Roman"/>
          <w:color w:val="000000" w:themeColor="text1"/>
          <w:sz w:val="28"/>
          <w:szCs w:val="28"/>
          <w:shd w:val="clear" w:color="auto" w:fill="FFFFFF"/>
        </w:rPr>
        <w:t xml:space="preserve">Основатели создают маленькое гнездо, где матка откладывает яйца, из которых развиваются рабочие </w:t>
      </w:r>
      <w:proofErr w:type="spellStart"/>
      <w:r w:rsidRPr="00D463A5">
        <w:rPr>
          <w:rFonts w:ascii="Times New Roman" w:eastAsia="Times New Roman" w:hAnsi="Times New Roman" w:cs="Times New Roman"/>
          <w:color w:val="000000" w:themeColor="text1"/>
          <w:sz w:val="28"/>
          <w:szCs w:val="28"/>
          <w:shd w:val="clear" w:color="auto" w:fill="FFFFFF"/>
        </w:rPr>
        <w:t>муравьицы</w:t>
      </w:r>
      <w:proofErr w:type="spellEnd"/>
      <w:r w:rsidRPr="00D463A5">
        <w:rPr>
          <w:rFonts w:ascii="Times New Roman" w:eastAsia="Times New Roman" w:hAnsi="Times New Roman" w:cs="Times New Roman"/>
          <w:color w:val="000000" w:themeColor="text1"/>
          <w:sz w:val="28"/>
          <w:szCs w:val="28"/>
          <w:shd w:val="clear" w:color="auto" w:fill="FFFFFF"/>
        </w:rPr>
        <w:t xml:space="preserve">.  В процессе развития </w:t>
      </w:r>
      <w:proofErr w:type="spellStart"/>
      <w:r w:rsidRPr="00D463A5">
        <w:rPr>
          <w:rFonts w:ascii="Times New Roman" w:eastAsia="Times New Roman" w:hAnsi="Times New Roman" w:cs="Times New Roman"/>
          <w:color w:val="000000" w:themeColor="text1"/>
          <w:sz w:val="28"/>
          <w:szCs w:val="28"/>
          <w:shd w:val="clear" w:color="auto" w:fill="FFFFFF"/>
        </w:rPr>
        <w:t>муравьицы</w:t>
      </w:r>
      <w:proofErr w:type="spellEnd"/>
      <w:r w:rsidRPr="00D463A5">
        <w:rPr>
          <w:rFonts w:ascii="Times New Roman" w:eastAsia="Times New Roman" w:hAnsi="Times New Roman" w:cs="Times New Roman"/>
          <w:color w:val="000000" w:themeColor="text1"/>
          <w:sz w:val="28"/>
          <w:szCs w:val="28"/>
          <w:shd w:val="clear" w:color="auto" w:fill="FFFFFF"/>
        </w:rPr>
        <w:t xml:space="preserve"> претерпевают несколько стадий развития. Сначала они являются личинками, затем превращаются в куколок, а затем выходят из них уже взрослыми особями. Они помогают основателю ухаживать за потомством и расширять свое гнездо. Постепенно, колония начинает разрастаться. </w:t>
      </w:r>
    </w:p>
    <w:p w:rsidR="00F44B42" w:rsidRPr="00D463A5" w:rsidRDefault="00F44B42" w:rsidP="00F44B42">
      <w:pPr>
        <w:rPr>
          <w:rFonts w:ascii="Times New Roman" w:eastAsia="Times New Roman" w:hAnsi="Times New Roman" w:cs="Times New Roman"/>
          <w:color w:val="000000" w:themeColor="text1"/>
          <w:sz w:val="28"/>
          <w:szCs w:val="28"/>
          <w:shd w:val="clear" w:color="auto" w:fill="FFFFFF"/>
        </w:rPr>
      </w:pPr>
      <w:r w:rsidRPr="00D463A5">
        <w:rPr>
          <w:rFonts w:ascii="Times New Roman" w:eastAsia="Times New Roman" w:hAnsi="Times New Roman" w:cs="Times New Roman"/>
          <w:color w:val="000000" w:themeColor="text1"/>
          <w:sz w:val="28"/>
          <w:szCs w:val="28"/>
          <w:shd w:val="clear" w:color="auto" w:fill="FFFFFF"/>
        </w:rPr>
        <w:t>Таким образом, образование муравьиной колонии происходит на основе сотрудничества и разделения труда между муравьями. Каждая особь выполняет свою роль внутри колонии, что позволяет ей выживать и успешно развиваться в течение длительного времени.</w:t>
      </w:r>
    </w:p>
    <w:p w:rsidR="00407462" w:rsidRPr="00D463A5" w:rsidRDefault="00407462" w:rsidP="00533888">
      <w:pPr>
        <w:rPr>
          <w:rFonts w:ascii="Times New Roman" w:eastAsia="Times New Roman" w:hAnsi="Times New Roman" w:cs="Times New Roman"/>
          <w:b/>
          <w:color w:val="000000" w:themeColor="text1"/>
          <w:sz w:val="28"/>
          <w:szCs w:val="28"/>
          <w:shd w:val="clear" w:color="auto" w:fill="FFFFFF"/>
        </w:rPr>
      </w:pPr>
      <w:r w:rsidRPr="00D463A5">
        <w:rPr>
          <w:rFonts w:ascii="Times New Roman" w:eastAsia="Times New Roman" w:hAnsi="Times New Roman" w:cs="Times New Roman"/>
          <w:b/>
          <w:color w:val="000000" w:themeColor="text1"/>
          <w:sz w:val="28"/>
          <w:szCs w:val="28"/>
          <w:shd w:val="clear" w:color="auto" w:fill="FFFFFF"/>
        </w:rPr>
        <w:lastRenderedPageBreak/>
        <w:t>Вывод</w:t>
      </w:r>
    </w:p>
    <w:p w:rsidR="00F44B42" w:rsidRPr="00D463A5" w:rsidRDefault="00F44B42" w:rsidP="00533888">
      <w:pPr>
        <w:rPr>
          <w:rFonts w:ascii="Times New Roman" w:eastAsia="Times New Roman" w:hAnsi="Times New Roman" w:cs="Times New Roman"/>
          <w:color w:val="000000" w:themeColor="text1"/>
          <w:sz w:val="28"/>
          <w:szCs w:val="28"/>
          <w:shd w:val="clear" w:color="auto" w:fill="FFFFFF"/>
        </w:rPr>
      </w:pPr>
      <w:r w:rsidRPr="00D463A5">
        <w:rPr>
          <w:rFonts w:ascii="Times New Roman" w:eastAsia="Times New Roman" w:hAnsi="Times New Roman" w:cs="Times New Roman"/>
          <w:color w:val="000000" w:themeColor="text1"/>
          <w:sz w:val="28"/>
          <w:szCs w:val="28"/>
          <w:shd w:val="clear" w:color="auto" w:fill="FFFFFF"/>
        </w:rPr>
        <w:t xml:space="preserve">В ходе своего исследования я убедился, что не смотря на свои маленькие размеры муравьи достаточно интересные существа, имеющий свой склад жизни, где имеется колония, каждый муравей выполняет определенные функции, в общей сложности каждый из </w:t>
      </w:r>
      <w:proofErr w:type="gramStart"/>
      <w:r w:rsidRPr="00D463A5">
        <w:rPr>
          <w:rFonts w:ascii="Times New Roman" w:eastAsia="Times New Roman" w:hAnsi="Times New Roman" w:cs="Times New Roman"/>
          <w:color w:val="000000" w:themeColor="text1"/>
          <w:sz w:val="28"/>
          <w:szCs w:val="28"/>
          <w:shd w:val="clear" w:color="auto" w:fill="FFFFFF"/>
        </w:rPr>
        <w:t>них</w:t>
      </w:r>
      <w:proofErr w:type="gramEnd"/>
      <w:r w:rsidRPr="00D463A5">
        <w:rPr>
          <w:rFonts w:ascii="Times New Roman" w:eastAsia="Times New Roman" w:hAnsi="Times New Roman" w:cs="Times New Roman"/>
          <w:color w:val="000000" w:themeColor="text1"/>
          <w:sz w:val="28"/>
          <w:szCs w:val="28"/>
          <w:shd w:val="clear" w:color="auto" w:fill="FFFFFF"/>
        </w:rPr>
        <w:t xml:space="preserve"> верно служит своей колонии.</w:t>
      </w:r>
    </w:p>
    <w:p w:rsidR="00F44B42" w:rsidRPr="00D463A5" w:rsidRDefault="00F44B42" w:rsidP="00533888">
      <w:pPr>
        <w:rPr>
          <w:rFonts w:ascii="Times New Roman" w:eastAsia="Times New Roman" w:hAnsi="Times New Roman" w:cs="Times New Roman"/>
          <w:color w:val="000000" w:themeColor="text1"/>
          <w:sz w:val="28"/>
          <w:szCs w:val="28"/>
          <w:shd w:val="clear" w:color="auto" w:fill="FFFFFF"/>
        </w:rPr>
      </w:pPr>
      <w:r w:rsidRPr="00D463A5">
        <w:rPr>
          <w:rFonts w:ascii="Times New Roman" w:eastAsia="Times New Roman" w:hAnsi="Times New Roman" w:cs="Times New Roman"/>
          <w:color w:val="000000" w:themeColor="text1"/>
          <w:sz w:val="28"/>
          <w:szCs w:val="28"/>
          <w:shd w:val="clear" w:color="auto" w:fill="FFFFFF"/>
        </w:rPr>
        <w:t>Муравьи достаточно сильные животные, поднимающие вес гораздо больше своего. Муравьи имеют специализированные органы чувств, и передачи информации</w:t>
      </w:r>
      <w:proofErr w:type="gramStart"/>
      <w:r w:rsidRPr="00D463A5">
        <w:rPr>
          <w:rFonts w:ascii="Times New Roman" w:eastAsia="Times New Roman" w:hAnsi="Times New Roman" w:cs="Times New Roman"/>
          <w:color w:val="000000" w:themeColor="text1"/>
          <w:sz w:val="28"/>
          <w:szCs w:val="28"/>
          <w:shd w:val="clear" w:color="auto" w:fill="FFFFFF"/>
        </w:rPr>
        <w:t xml:space="preserve"> .</w:t>
      </w:r>
      <w:proofErr w:type="gramEnd"/>
      <w:r w:rsidRPr="00D463A5">
        <w:rPr>
          <w:rFonts w:ascii="Times New Roman" w:eastAsia="Times New Roman" w:hAnsi="Times New Roman" w:cs="Times New Roman"/>
          <w:color w:val="000000" w:themeColor="text1"/>
          <w:sz w:val="28"/>
          <w:szCs w:val="28"/>
          <w:shd w:val="clear" w:color="auto" w:fill="FFFFFF"/>
        </w:rPr>
        <w:t xml:space="preserve"> Одними из этих органов являются их усики.</w:t>
      </w:r>
    </w:p>
    <w:p w:rsidR="00F44B42" w:rsidRPr="00D463A5" w:rsidRDefault="00F44B42" w:rsidP="00533888">
      <w:pPr>
        <w:rPr>
          <w:rFonts w:ascii="Times New Roman" w:eastAsia="Times New Roman" w:hAnsi="Times New Roman" w:cs="Times New Roman"/>
          <w:color w:val="000000" w:themeColor="text1"/>
          <w:sz w:val="28"/>
          <w:szCs w:val="28"/>
          <w:shd w:val="clear" w:color="auto" w:fill="FFFFFF"/>
        </w:rPr>
      </w:pPr>
      <w:r w:rsidRPr="00D463A5">
        <w:rPr>
          <w:rFonts w:ascii="Times New Roman" w:eastAsia="Times New Roman" w:hAnsi="Times New Roman" w:cs="Times New Roman"/>
          <w:color w:val="000000" w:themeColor="text1"/>
          <w:sz w:val="28"/>
          <w:szCs w:val="28"/>
          <w:shd w:val="clear" w:color="auto" w:fill="FFFFFF"/>
        </w:rPr>
        <w:t>Усики спосо</w:t>
      </w:r>
      <w:r w:rsidR="00D463A5" w:rsidRPr="00D463A5">
        <w:rPr>
          <w:rFonts w:ascii="Times New Roman" w:eastAsia="Times New Roman" w:hAnsi="Times New Roman" w:cs="Times New Roman"/>
          <w:color w:val="000000" w:themeColor="text1"/>
          <w:sz w:val="28"/>
          <w:szCs w:val="28"/>
          <w:shd w:val="clear" w:color="auto" w:fill="FFFFFF"/>
        </w:rPr>
        <w:t>б</w:t>
      </w:r>
      <w:r w:rsidRPr="00D463A5">
        <w:rPr>
          <w:rFonts w:ascii="Times New Roman" w:eastAsia="Times New Roman" w:hAnsi="Times New Roman" w:cs="Times New Roman"/>
          <w:color w:val="000000" w:themeColor="text1"/>
          <w:sz w:val="28"/>
          <w:szCs w:val="28"/>
          <w:shd w:val="clear" w:color="auto" w:fill="FFFFFF"/>
        </w:rPr>
        <w:t xml:space="preserve">ны </w:t>
      </w:r>
      <w:r w:rsidR="00D463A5" w:rsidRPr="00D463A5">
        <w:rPr>
          <w:rFonts w:ascii="Times New Roman" w:eastAsia="Times New Roman" w:hAnsi="Times New Roman" w:cs="Times New Roman"/>
          <w:color w:val="000000" w:themeColor="text1"/>
          <w:sz w:val="28"/>
          <w:szCs w:val="28"/>
          <w:shd w:val="clear" w:color="auto" w:fill="FFFFFF"/>
        </w:rPr>
        <w:t>не только улавливать запах пищи, но и распознать чужака от своего, даже при малейшем их повреждении муравей теряет свои «сверх способности», причем усики самцов и самок могут отличаться.</w:t>
      </w:r>
    </w:p>
    <w:p w:rsidR="00D463A5" w:rsidRPr="00D463A5" w:rsidRDefault="00D463A5" w:rsidP="00533888">
      <w:pPr>
        <w:rPr>
          <w:rFonts w:ascii="Times New Roman" w:eastAsia="Times New Roman" w:hAnsi="Times New Roman" w:cs="Times New Roman"/>
          <w:color w:val="000000" w:themeColor="text1"/>
          <w:sz w:val="28"/>
          <w:szCs w:val="28"/>
          <w:shd w:val="clear" w:color="auto" w:fill="FFFFFF"/>
        </w:rPr>
      </w:pPr>
      <w:r w:rsidRPr="00D463A5">
        <w:rPr>
          <w:rFonts w:ascii="Times New Roman" w:eastAsia="Times New Roman" w:hAnsi="Times New Roman" w:cs="Times New Roman"/>
          <w:color w:val="000000" w:themeColor="text1"/>
          <w:sz w:val="28"/>
          <w:szCs w:val="28"/>
          <w:shd w:val="clear" w:color="auto" w:fill="FFFFFF"/>
        </w:rPr>
        <w:t>Так же эти ловкие существа, обладают уникальным хитиновым покровом</w:t>
      </w:r>
      <w:proofErr w:type="gramStart"/>
      <w:r w:rsidRPr="00D463A5">
        <w:rPr>
          <w:rFonts w:ascii="Times New Roman" w:eastAsia="Times New Roman" w:hAnsi="Times New Roman" w:cs="Times New Roman"/>
          <w:color w:val="000000" w:themeColor="text1"/>
          <w:sz w:val="28"/>
          <w:szCs w:val="28"/>
          <w:shd w:val="clear" w:color="auto" w:fill="FFFFFF"/>
        </w:rPr>
        <w:t xml:space="preserve"> ,</w:t>
      </w:r>
      <w:proofErr w:type="gramEnd"/>
      <w:r w:rsidRPr="00D463A5">
        <w:rPr>
          <w:rFonts w:ascii="Times New Roman" w:eastAsia="Times New Roman" w:hAnsi="Times New Roman" w:cs="Times New Roman"/>
          <w:color w:val="000000" w:themeColor="text1"/>
          <w:sz w:val="28"/>
          <w:szCs w:val="28"/>
          <w:shd w:val="clear" w:color="auto" w:fill="FFFFFF"/>
        </w:rPr>
        <w:t xml:space="preserve"> надежно защищающий их организм.</w:t>
      </w:r>
    </w:p>
    <w:p w:rsidR="00D463A5" w:rsidRPr="00D463A5" w:rsidRDefault="00D463A5" w:rsidP="00533888">
      <w:pPr>
        <w:rPr>
          <w:rFonts w:ascii="Times New Roman" w:eastAsia="Times New Roman" w:hAnsi="Times New Roman" w:cs="Times New Roman"/>
          <w:color w:val="000000" w:themeColor="text1"/>
          <w:sz w:val="28"/>
          <w:szCs w:val="28"/>
          <w:shd w:val="clear" w:color="auto" w:fill="FFFFFF"/>
        </w:rPr>
      </w:pPr>
      <w:r w:rsidRPr="00D463A5">
        <w:rPr>
          <w:rFonts w:ascii="Times New Roman" w:eastAsia="Times New Roman" w:hAnsi="Times New Roman" w:cs="Times New Roman"/>
          <w:color w:val="000000" w:themeColor="text1"/>
          <w:sz w:val="28"/>
          <w:szCs w:val="28"/>
          <w:shd w:val="clear" w:color="auto" w:fill="FFFFFF"/>
        </w:rPr>
        <w:t>Мое исследование помогло мне разобраться в интересующих меня вопросах, и уверен, что станет полезным для других.</w:t>
      </w:r>
    </w:p>
    <w:p w:rsidR="00407462" w:rsidRDefault="00407462" w:rsidP="00533888">
      <w:pPr>
        <w:rPr>
          <w:rFonts w:ascii="Times New Roman" w:eastAsia="Times New Roman" w:hAnsi="Times New Roman" w:cs="Times New Roman"/>
          <w:b/>
          <w:color w:val="000000" w:themeColor="text1"/>
          <w:sz w:val="36"/>
          <w:szCs w:val="36"/>
          <w:shd w:val="clear" w:color="auto" w:fill="FFFFFF"/>
        </w:rPr>
      </w:pPr>
    </w:p>
    <w:p w:rsidR="00D463A5" w:rsidRDefault="00D463A5" w:rsidP="00533888">
      <w:pPr>
        <w:rPr>
          <w:rFonts w:ascii="Times New Roman" w:eastAsia="Times New Roman" w:hAnsi="Times New Roman" w:cs="Times New Roman"/>
          <w:b/>
          <w:color w:val="000000" w:themeColor="text1"/>
          <w:sz w:val="36"/>
          <w:szCs w:val="36"/>
          <w:shd w:val="clear" w:color="auto" w:fill="FFFFFF"/>
        </w:rPr>
      </w:pPr>
    </w:p>
    <w:p w:rsidR="00D463A5" w:rsidRDefault="00D463A5" w:rsidP="00533888">
      <w:pPr>
        <w:rPr>
          <w:rFonts w:ascii="Times New Roman" w:eastAsia="Times New Roman" w:hAnsi="Times New Roman" w:cs="Times New Roman"/>
          <w:b/>
          <w:color w:val="000000" w:themeColor="text1"/>
          <w:sz w:val="36"/>
          <w:szCs w:val="36"/>
          <w:shd w:val="clear" w:color="auto" w:fill="FFFFFF"/>
        </w:rPr>
      </w:pPr>
    </w:p>
    <w:p w:rsidR="00D463A5" w:rsidRDefault="00D463A5" w:rsidP="00533888">
      <w:pPr>
        <w:rPr>
          <w:rFonts w:ascii="Times New Roman" w:eastAsia="Times New Roman" w:hAnsi="Times New Roman" w:cs="Times New Roman"/>
          <w:b/>
          <w:color w:val="000000" w:themeColor="text1"/>
          <w:sz w:val="36"/>
          <w:szCs w:val="36"/>
          <w:shd w:val="clear" w:color="auto" w:fill="FFFFFF"/>
        </w:rPr>
      </w:pPr>
    </w:p>
    <w:p w:rsidR="00D463A5" w:rsidRDefault="00D463A5" w:rsidP="00533888">
      <w:pPr>
        <w:rPr>
          <w:rFonts w:ascii="Times New Roman" w:eastAsia="Times New Roman" w:hAnsi="Times New Roman" w:cs="Times New Roman"/>
          <w:b/>
          <w:color w:val="000000" w:themeColor="text1"/>
          <w:sz w:val="36"/>
          <w:szCs w:val="36"/>
          <w:shd w:val="clear" w:color="auto" w:fill="FFFFFF"/>
        </w:rPr>
      </w:pPr>
    </w:p>
    <w:p w:rsidR="00D463A5" w:rsidRDefault="00D463A5" w:rsidP="00533888">
      <w:pPr>
        <w:rPr>
          <w:rFonts w:ascii="Times New Roman" w:eastAsia="Times New Roman" w:hAnsi="Times New Roman" w:cs="Times New Roman"/>
          <w:b/>
          <w:color w:val="000000" w:themeColor="text1"/>
          <w:sz w:val="36"/>
          <w:szCs w:val="36"/>
          <w:shd w:val="clear" w:color="auto" w:fill="FFFFFF"/>
        </w:rPr>
      </w:pPr>
    </w:p>
    <w:p w:rsidR="00D463A5" w:rsidRDefault="00D463A5" w:rsidP="00533888">
      <w:pPr>
        <w:rPr>
          <w:rFonts w:ascii="Times New Roman" w:eastAsia="Times New Roman" w:hAnsi="Times New Roman" w:cs="Times New Roman"/>
          <w:b/>
          <w:color w:val="000000" w:themeColor="text1"/>
          <w:sz w:val="36"/>
          <w:szCs w:val="36"/>
          <w:shd w:val="clear" w:color="auto" w:fill="FFFFFF"/>
        </w:rPr>
      </w:pPr>
    </w:p>
    <w:p w:rsidR="00D463A5" w:rsidRDefault="00D463A5" w:rsidP="00533888">
      <w:pPr>
        <w:rPr>
          <w:rFonts w:ascii="Times New Roman" w:eastAsia="Times New Roman" w:hAnsi="Times New Roman" w:cs="Times New Roman"/>
          <w:b/>
          <w:color w:val="000000" w:themeColor="text1"/>
          <w:sz w:val="36"/>
          <w:szCs w:val="36"/>
          <w:shd w:val="clear" w:color="auto" w:fill="FFFFFF"/>
        </w:rPr>
      </w:pPr>
    </w:p>
    <w:p w:rsidR="00D463A5" w:rsidRDefault="00D463A5" w:rsidP="00533888">
      <w:pPr>
        <w:rPr>
          <w:rFonts w:ascii="Times New Roman" w:eastAsia="Times New Roman" w:hAnsi="Times New Roman" w:cs="Times New Roman"/>
          <w:b/>
          <w:color w:val="000000" w:themeColor="text1"/>
          <w:sz w:val="36"/>
          <w:szCs w:val="36"/>
          <w:shd w:val="clear" w:color="auto" w:fill="FFFFFF"/>
        </w:rPr>
      </w:pPr>
    </w:p>
    <w:p w:rsidR="00D463A5" w:rsidRDefault="00D463A5" w:rsidP="00533888">
      <w:pPr>
        <w:rPr>
          <w:rFonts w:ascii="Times New Roman" w:eastAsia="Times New Roman" w:hAnsi="Times New Roman" w:cs="Times New Roman"/>
          <w:b/>
          <w:color w:val="000000" w:themeColor="text1"/>
          <w:sz w:val="36"/>
          <w:szCs w:val="36"/>
          <w:shd w:val="clear" w:color="auto" w:fill="FFFFFF"/>
        </w:rPr>
      </w:pPr>
    </w:p>
    <w:p w:rsidR="00C808C6" w:rsidRDefault="00C808C6" w:rsidP="00533888">
      <w:pPr>
        <w:rPr>
          <w:rFonts w:ascii="Times New Roman" w:eastAsia="Times New Roman" w:hAnsi="Times New Roman" w:cs="Times New Roman"/>
          <w:b/>
          <w:color w:val="000000" w:themeColor="text1"/>
          <w:sz w:val="36"/>
          <w:szCs w:val="36"/>
          <w:shd w:val="clear" w:color="auto" w:fill="FFFFFF"/>
        </w:rPr>
      </w:pPr>
    </w:p>
    <w:p w:rsidR="00D463A5" w:rsidRDefault="00D463A5" w:rsidP="00533888">
      <w:pPr>
        <w:rPr>
          <w:rFonts w:ascii="Times New Roman" w:eastAsia="Times New Roman" w:hAnsi="Times New Roman" w:cs="Times New Roman"/>
          <w:b/>
          <w:color w:val="000000" w:themeColor="text1"/>
          <w:sz w:val="36"/>
          <w:szCs w:val="36"/>
          <w:shd w:val="clear" w:color="auto" w:fill="FFFFFF"/>
        </w:rPr>
      </w:pPr>
      <w:r>
        <w:rPr>
          <w:rFonts w:ascii="Times New Roman" w:eastAsia="Times New Roman" w:hAnsi="Times New Roman" w:cs="Times New Roman"/>
          <w:b/>
          <w:color w:val="000000" w:themeColor="text1"/>
          <w:sz w:val="36"/>
          <w:szCs w:val="36"/>
          <w:shd w:val="clear" w:color="auto" w:fill="FFFFFF"/>
        </w:rPr>
        <w:lastRenderedPageBreak/>
        <w:t>Список литературы</w:t>
      </w:r>
    </w:p>
    <w:p w:rsidR="00D463A5" w:rsidRDefault="00D463A5" w:rsidP="00D463A5">
      <w:pPr>
        <w:pStyle w:val="a7"/>
        <w:numPr>
          <w:ilvl w:val="0"/>
          <w:numId w:val="2"/>
        </w:numPr>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shd w:val="clear" w:color="auto" w:fill="FFFFFF"/>
        </w:rPr>
        <w:t xml:space="preserve">Плешаков А.А « Зеленные страницы» </w:t>
      </w:r>
      <w:r w:rsidR="00D17DB5">
        <w:rPr>
          <w:rFonts w:ascii="Times New Roman" w:eastAsia="Times New Roman" w:hAnsi="Times New Roman" w:cs="Times New Roman"/>
          <w:color w:val="000000" w:themeColor="text1"/>
          <w:sz w:val="28"/>
          <w:szCs w:val="28"/>
          <w:shd w:val="clear" w:color="auto" w:fill="FFFFFF"/>
        </w:rPr>
        <w:t xml:space="preserve"> 2011 г</w:t>
      </w:r>
    </w:p>
    <w:p w:rsidR="00D17DB5" w:rsidRDefault="00D17DB5" w:rsidP="00D463A5">
      <w:pPr>
        <w:pStyle w:val="a7"/>
        <w:numPr>
          <w:ilvl w:val="0"/>
          <w:numId w:val="2"/>
        </w:numPr>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shd w:val="clear" w:color="auto" w:fill="FFFFFF"/>
        </w:rPr>
        <w:t>Сергей Ижевский  «Таинственный мир насекомых» 2001г</w:t>
      </w:r>
    </w:p>
    <w:p w:rsidR="00D17DB5" w:rsidRDefault="00D17DB5" w:rsidP="00D463A5">
      <w:pPr>
        <w:pStyle w:val="a7"/>
        <w:numPr>
          <w:ilvl w:val="0"/>
          <w:numId w:val="2"/>
        </w:numPr>
        <w:rPr>
          <w:rFonts w:ascii="Times New Roman" w:eastAsia="Times New Roman" w:hAnsi="Times New Roman" w:cs="Times New Roman"/>
          <w:color w:val="000000" w:themeColor="text1"/>
          <w:sz w:val="28"/>
          <w:szCs w:val="28"/>
          <w:shd w:val="clear" w:color="auto" w:fill="FFFFFF"/>
        </w:rPr>
      </w:pPr>
      <w:proofErr w:type="spellStart"/>
      <w:r>
        <w:rPr>
          <w:rFonts w:ascii="Times New Roman" w:eastAsia="Times New Roman" w:hAnsi="Times New Roman" w:cs="Times New Roman"/>
          <w:color w:val="000000" w:themeColor="text1"/>
          <w:sz w:val="28"/>
          <w:szCs w:val="28"/>
          <w:shd w:val="clear" w:color="auto" w:fill="FFFFFF"/>
        </w:rPr>
        <w:t>Мариновский</w:t>
      </w:r>
      <w:proofErr w:type="spellEnd"/>
      <w:r>
        <w:rPr>
          <w:rFonts w:ascii="Times New Roman" w:eastAsia="Times New Roman" w:hAnsi="Times New Roman" w:cs="Times New Roman"/>
          <w:color w:val="000000" w:themeColor="text1"/>
          <w:sz w:val="28"/>
          <w:szCs w:val="28"/>
          <w:shd w:val="clear" w:color="auto" w:fill="FFFFFF"/>
        </w:rPr>
        <w:t xml:space="preserve"> П.И « Муравей-жнец»</w:t>
      </w:r>
    </w:p>
    <w:p w:rsidR="00D17DB5" w:rsidRDefault="00D17DB5" w:rsidP="00D463A5">
      <w:pPr>
        <w:pStyle w:val="a7"/>
        <w:numPr>
          <w:ilvl w:val="0"/>
          <w:numId w:val="2"/>
        </w:numPr>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shd w:val="clear" w:color="auto" w:fill="FFFFFF"/>
        </w:rPr>
        <w:t>Захарова А.А « Муравей. Семья. Колония»</w:t>
      </w:r>
    </w:p>
    <w:p w:rsidR="00D17DB5" w:rsidRDefault="00D17DB5" w:rsidP="00D463A5">
      <w:pPr>
        <w:pStyle w:val="a7"/>
        <w:numPr>
          <w:ilvl w:val="0"/>
          <w:numId w:val="2"/>
        </w:numPr>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shd w:val="clear" w:color="auto" w:fill="FFFFFF"/>
        </w:rPr>
        <w:t>Эдвард Уилсон « Планета муравьев»</w:t>
      </w:r>
    </w:p>
    <w:p w:rsidR="00D17DB5" w:rsidRDefault="00D17DB5" w:rsidP="00D17DB5">
      <w:pPr>
        <w:pStyle w:val="a7"/>
        <w:numPr>
          <w:ilvl w:val="0"/>
          <w:numId w:val="2"/>
        </w:numPr>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shd w:val="clear" w:color="auto" w:fill="FFFFFF"/>
        </w:rPr>
        <w:t>Букин А.</w:t>
      </w:r>
      <w:proofErr w:type="gramStart"/>
      <w:r>
        <w:rPr>
          <w:rFonts w:ascii="Times New Roman" w:eastAsia="Times New Roman" w:hAnsi="Times New Roman" w:cs="Times New Roman"/>
          <w:color w:val="000000" w:themeColor="text1"/>
          <w:sz w:val="28"/>
          <w:szCs w:val="28"/>
          <w:shd w:val="clear" w:color="auto" w:fill="FFFFFF"/>
        </w:rPr>
        <w:t>П</w:t>
      </w:r>
      <w:proofErr w:type="gramEnd"/>
      <w:r>
        <w:rPr>
          <w:rFonts w:ascii="Times New Roman" w:eastAsia="Times New Roman" w:hAnsi="Times New Roman" w:cs="Times New Roman"/>
          <w:color w:val="000000" w:themeColor="text1"/>
          <w:sz w:val="28"/>
          <w:szCs w:val="28"/>
          <w:shd w:val="clear" w:color="auto" w:fill="FFFFFF"/>
        </w:rPr>
        <w:t xml:space="preserve"> , </w:t>
      </w:r>
      <w:proofErr w:type="spellStart"/>
      <w:r>
        <w:rPr>
          <w:rFonts w:ascii="Times New Roman" w:eastAsia="Times New Roman" w:hAnsi="Times New Roman" w:cs="Times New Roman"/>
          <w:color w:val="000000" w:themeColor="text1"/>
          <w:sz w:val="28"/>
          <w:szCs w:val="28"/>
          <w:shd w:val="clear" w:color="auto" w:fill="FFFFFF"/>
        </w:rPr>
        <w:t>Длусский</w:t>
      </w:r>
      <w:proofErr w:type="spellEnd"/>
      <w:r>
        <w:rPr>
          <w:rFonts w:ascii="Times New Roman" w:eastAsia="Times New Roman" w:hAnsi="Times New Roman" w:cs="Times New Roman"/>
          <w:color w:val="000000" w:themeColor="text1"/>
          <w:sz w:val="28"/>
          <w:szCs w:val="28"/>
          <w:shd w:val="clear" w:color="auto" w:fill="FFFFFF"/>
        </w:rPr>
        <w:t xml:space="preserve"> Г.М « Знакомьтесь муравьи»</w:t>
      </w:r>
    </w:p>
    <w:p w:rsidR="00D17DB5" w:rsidRPr="00D463A5" w:rsidRDefault="00D17DB5" w:rsidP="00D17DB5">
      <w:pPr>
        <w:pStyle w:val="a7"/>
        <w:numPr>
          <w:ilvl w:val="0"/>
          <w:numId w:val="2"/>
        </w:numPr>
        <w:rPr>
          <w:rFonts w:ascii="Times New Roman" w:eastAsia="Times New Roman" w:hAnsi="Times New Roman" w:cs="Times New Roman"/>
          <w:color w:val="000000" w:themeColor="text1"/>
          <w:sz w:val="28"/>
          <w:szCs w:val="28"/>
          <w:shd w:val="clear" w:color="auto" w:fill="FFFFFF"/>
        </w:rPr>
      </w:pPr>
      <w:proofErr w:type="spellStart"/>
      <w:r>
        <w:rPr>
          <w:rFonts w:ascii="Times New Roman" w:eastAsia="Times New Roman" w:hAnsi="Times New Roman" w:cs="Times New Roman"/>
          <w:color w:val="000000" w:themeColor="text1"/>
          <w:sz w:val="28"/>
          <w:szCs w:val="28"/>
          <w:shd w:val="clear" w:color="auto" w:fill="FFFFFF"/>
        </w:rPr>
        <w:t>Халифман</w:t>
      </w:r>
      <w:proofErr w:type="spellEnd"/>
      <w:r>
        <w:rPr>
          <w:rFonts w:ascii="Times New Roman" w:eastAsia="Times New Roman" w:hAnsi="Times New Roman" w:cs="Times New Roman"/>
          <w:color w:val="000000" w:themeColor="text1"/>
          <w:sz w:val="28"/>
          <w:szCs w:val="28"/>
          <w:shd w:val="clear" w:color="auto" w:fill="FFFFFF"/>
        </w:rPr>
        <w:t xml:space="preserve">  И.А «Муравьи» 1963</w:t>
      </w:r>
    </w:p>
    <w:p w:rsidR="00407462" w:rsidRPr="00407462" w:rsidRDefault="00407462" w:rsidP="00533888">
      <w:pPr>
        <w:rPr>
          <w:rFonts w:ascii="Times New Roman" w:eastAsia="Times New Roman" w:hAnsi="Times New Roman" w:cs="Times New Roman"/>
          <w:b/>
          <w:color w:val="000000" w:themeColor="text1"/>
          <w:sz w:val="36"/>
          <w:szCs w:val="36"/>
          <w:shd w:val="clear" w:color="auto" w:fill="FFFFFF"/>
        </w:rPr>
      </w:pPr>
    </w:p>
    <w:sectPr w:rsidR="00407462" w:rsidRPr="00407462" w:rsidSect="000A25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CB1774"/>
    <w:multiLevelType w:val="hybridMultilevel"/>
    <w:tmpl w:val="28DA7E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E2338C"/>
    <w:multiLevelType w:val="multilevel"/>
    <w:tmpl w:val="5A004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84F0E"/>
    <w:rsid w:val="000A2520"/>
    <w:rsid w:val="000D4740"/>
    <w:rsid w:val="000F7C28"/>
    <w:rsid w:val="00172615"/>
    <w:rsid w:val="001A371B"/>
    <w:rsid w:val="00407462"/>
    <w:rsid w:val="00533888"/>
    <w:rsid w:val="005D5724"/>
    <w:rsid w:val="00641F16"/>
    <w:rsid w:val="007B409F"/>
    <w:rsid w:val="00900845"/>
    <w:rsid w:val="00BD4289"/>
    <w:rsid w:val="00C366AC"/>
    <w:rsid w:val="00C808C6"/>
    <w:rsid w:val="00C877B1"/>
    <w:rsid w:val="00D17DB5"/>
    <w:rsid w:val="00D35056"/>
    <w:rsid w:val="00D463A5"/>
    <w:rsid w:val="00DF3DA1"/>
    <w:rsid w:val="00E84065"/>
    <w:rsid w:val="00E84F0E"/>
    <w:rsid w:val="00F44B42"/>
    <w:rsid w:val="00FA5DC1"/>
    <w:rsid w:val="00FB19BD"/>
    <w:rsid w:val="00FD67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5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4F0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84F0E"/>
    <w:rPr>
      <w:color w:val="0000FF"/>
      <w:u w:val="single"/>
    </w:rPr>
  </w:style>
  <w:style w:type="paragraph" w:styleId="a5">
    <w:name w:val="Balloon Text"/>
    <w:basedOn w:val="a"/>
    <w:link w:val="a6"/>
    <w:uiPriority w:val="99"/>
    <w:semiHidden/>
    <w:unhideWhenUsed/>
    <w:rsid w:val="00FD67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673A"/>
    <w:rPr>
      <w:rFonts w:ascii="Tahoma" w:hAnsi="Tahoma" w:cs="Tahoma"/>
      <w:sz w:val="16"/>
      <w:szCs w:val="16"/>
    </w:rPr>
  </w:style>
  <w:style w:type="paragraph" w:styleId="a7">
    <w:name w:val="List Paragraph"/>
    <w:basedOn w:val="a"/>
    <w:uiPriority w:val="34"/>
    <w:qFormat/>
    <w:rsid w:val="00D463A5"/>
    <w:pPr>
      <w:ind w:left="720"/>
      <w:contextualSpacing/>
    </w:pPr>
  </w:style>
</w:styles>
</file>

<file path=word/webSettings.xml><?xml version="1.0" encoding="utf-8"?>
<w:webSettings xmlns:r="http://schemas.openxmlformats.org/officeDocument/2006/relationships" xmlns:w="http://schemas.openxmlformats.org/wordprocessingml/2006/main">
  <w:divs>
    <w:div w:id="49966149">
      <w:bodyDiv w:val="1"/>
      <w:marLeft w:val="0"/>
      <w:marRight w:val="0"/>
      <w:marTop w:val="0"/>
      <w:marBottom w:val="0"/>
      <w:divBdr>
        <w:top w:val="none" w:sz="0" w:space="0" w:color="auto"/>
        <w:left w:val="none" w:sz="0" w:space="0" w:color="auto"/>
        <w:bottom w:val="none" w:sz="0" w:space="0" w:color="auto"/>
        <w:right w:val="none" w:sz="0" w:space="0" w:color="auto"/>
      </w:divBdr>
    </w:div>
    <w:div w:id="466975757">
      <w:bodyDiv w:val="1"/>
      <w:marLeft w:val="0"/>
      <w:marRight w:val="0"/>
      <w:marTop w:val="0"/>
      <w:marBottom w:val="0"/>
      <w:divBdr>
        <w:top w:val="none" w:sz="0" w:space="0" w:color="auto"/>
        <w:left w:val="none" w:sz="0" w:space="0" w:color="auto"/>
        <w:bottom w:val="none" w:sz="0" w:space="0" w:color="auto"/>
        <w:right w:val="none" w:sz="0" w:space="0" w:color="auto"/>
      </w:divBdr>
    </w:div>
    <w:div w:id="1061056693">
      <w:bodyDiv w:val="1"/>
      <w:marLeft w:val="0"/>
      <w:marRight w:val="0"/>
      <w:marTop w:val="0"/>
      <w:marBottom w:val="0"/>
      <w:divBdr>
        <w:top w:val="none" w:sz="0" w:space="0" w:color="auto"/>
        <w:left w:val="none" w:sz="0" w:space="0" w:color="auto"/>
        <w:bottom w:val="none" w:sz="0" w:space="0" w:color="auto"/>
        <w:right w:val="none" w:sz="0" w:space="0" w:color="auto"/>
      </w:divBdr>
    </w:div>
    <w:div w:id="16650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nslated.turbopages.org/proxy_u/en-ru.ru.febe69e0-65719bf5-7909a884-74722d776562/https/en.wikipedia.org/wiki/Family_(biology)" TargetMode="External"/><Relationship Id="rId13" Type="http://schemas.openxmlformats.org/officeDocument/2006/relationships/hyperlink" Target="https://translated.turbopages.org/proxy_u/en-ru.ru.febe69e0-65719bf5-7909a884-74722d776562/https/en.wikipedia.org/wiki/Species" TargetMode="External"/><Relationship Id="rId18" Type="http://schemas.openxmlformats.org/officeDocument/2006/relationships/hyperlink" Target="https://translated.turbopages.org/proxy_u/en-ru.ru.febe69e0-65719bf5-7909a884-74722d776562/https/en.wikipedia.org/wiki/Absolute_dating"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s://translated.turbopages.org/proxy_u/en-ru.ru.febe69e0-65719bf5-7909a884-74722d776562/https/en.wikipedia.org/wiki/Insect" TargetMode="External"/><Relationship Id="rId12" Type="http://schemas.openxmlformats.org/officeDocument/2006/relationships/hyperlink" Target="https://translated.turbopages.org/proxy_u/en-ru.ru.febe69e0-65719bf5-7909a884-74722d776562/https/en.wikipedia.org/wiki/Hymenoptera" TargetMode="External"/><Relationship Id="rId17" Type="http://schemas.openxmlformats.org/officeDocument/2006/relationships/hyperlink" Target="https://translated.turbopages.org/proxy_u/en-ru.ru.febe69e0-65719bf5-7909a884-74722d776562/https/en.wikipedia.org/wiki/Cretaceou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ranslated.turbopages.org/proxy_u/en-ru.ru.febe69e0-65719bf5-7909a884-74722d776562/https/en.wikipedia.org/wiki/Fossil"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s://translated.turbopages.org/proxy_u/en-ru.ru.febe69e0-65719bf5-7909a884-74722d776562/https/en.wikipedia.org/wiki/Eusociality" TargetMode="External"/><Relationship Id="rId11" Type="http://schemas.openxmlformats.org/officeDocument/2006/relationships/hyperlink" Target="https://translated.turbopages.org/proxy_u/en-ru.ru.febe69e0-65719bf5-7909a884-74722d776562/https/en.wikipedia.org/wiki/Taxonomy_(biology)"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translated.turbopages.org/proxy_u/en-ru.ru.febe69e0-65719bf5-7909a884-74722d776562/https/en.wikipedia.org/wiki/E._O._Wilson" TargetMode="External"/><Relationship Id="rId23" Type="http://schemas.openxmlformats.org/officeDocument/2006/relationships/hyperlink" Target="https://translated.turbopages.org/proxy_u/en-ru.ru.fba355e0-6571b72c-db471631-74722d776562/https/en.wikipedia.org/wiki/Ant" TargetMode="External"/><Relationship Id="rId10" Type="http://schemas.openxmlformats.org/officeDocument/2006/relationships/hyperlink" Target="https://translated.turbopages.org/proxy_u/en-ru.ru.febe69e0-65719bf5-7909a884-74722d776562/https/en.wikipedia.org/wiki/Bee"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translated.turbopages.org/proxy_u/en-ru.ru.febe69e0-65719bf5-7909a884-74722d776562/https/en.wikipedia.org/wiki/Wasp" TargetMode="External"/><Relationship Id="rId14" Type="http://schemas.openxmlformats.org/officeDocument/2006/relationships/hyperlink" Target="https://translated.turbopages.org/proxy_u/en-ru.ru.febe69e0-65719bf5-7909a884-74722d776562/https/en.wikipedia.org/wiki/Ant_colony" TargetMode="External"/><Relationship Id="rId22"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11</Pages>
  <Words>2513</Words>
  <Characters>14328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dcterms:created xsi:type="dcterms:W3CDTF">2023-12-07T10:11:00Z</dcterms:created>
  <dcterms:modified xsi:type="dcterms:W3CDTF">2023-12-08T10:52:00Z</dcterms:modified>
</cp:coreProperties>
</file>