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8E6" w:rsidRDefault="00F00B4D" w:rsidP="00F00B4D">
      <w:pPr>
        <w:pStyle w:val="a3"/>
        <w:jc w:val="center"/>
        <w:rPr>
          <w:sz w:val="30"/>
        </w:rPr>
      </w:pPr>
      <w:r>
        <w:rPr>
          <w:b/>
        </w:rPr>
        <w:t>ГКОУ РД «</w:t>
      </w:r>
      <w:proofErr w:type="spellStart"/>
      <w:r>
        <w:rPr>
          <w:b/>
        </w:rPr>
        <w:t>Кизлярская</w:t>
      </w:r>
      <w:proofErr w:type="spellEnd"/>
      <w:r>
        <w:rPr>
          <w:b/>
        </w:rPr>
        <w:t xml:space="preserve"> гимназия-интернат «Культура Мира»</w:t>
      </w:r>
    </w:p>
    <w:p w:rsidR="000B08E6" w:rsidRDefault="000B08E6">
      <w:pPr>
        <w:pStyle w:val="a3"/>
        <w:rPr>
          <w:sz w:val="30"/>
        </w:rPr>
      </w:pPr>
    </w:p>
    <w:p w:rsidR="000B08E6" w:rsidRDefault="000B08E6">
      <w:pPr>
        <w:pStyle w:val="a3"/>
        <w:rPr>
          <w:sz w:val="30"/>
        </w:rPr>
      </w:pPr>
    </w:p>
    <w:p w:rsidR="000B08E6" w:rsidRDefault="000B08E6">
      <w:pPr>
        <w:pStyle w:val="a3"/>
        <w:rPr>
          <w:sz w:val="30"/>
        </w:rPr>
      </w:pPr>
    </w:p>
    <w:p w:rsidR="000B08E6" w:rsidRDefault="000B08E6">
      <w:pPr>
        <w:pStyle w:val="a3"/>
        <w:spacing w:before="10"/>
        <w:rPr>
          <w:sz w:val="31"/>
        </w:rPr>
      </w:pPr>
    </w:p>
    <w:p w:rsidR="00F00B4D" w:rsidRDefault="00F00B4D">
      <w:pPr>
        <w:pStyle w:val="a3"/>
        <w:spacing w:before="10"/>
        <w:rPr>
          <w:sz w:val="31"/>
        </w:rPr>
      </w:pPr>
    </w:p>
    <w:p w:rsidR="00F00B4D" w:rsidRDefault="00F00B4D">
      <w:pPr>
        <w:pStyle w:val="a3"/>
        <w:spacing w:before="10"/>
        <w:rPr>
          <w:sz w:val="31"/>
        </w:rPr>
      </w:pPr>
    </w:p>
    <w:p w:rsidR="00BB7E5E" w:rsidRPr="00BB7E5E" w:rsidRDefault="00BB7E5E" w:rsidP="00BB7E5E">
      <w:pPr>
        <w:widowControl/>
        <w:shd w:val="clear" w:color="auto" w:fill="FFFFFF"/>
        <w:autoSpaceDE/>
        <w:autoSpaceDN/>
        <w:jc w:val="center"/>
        <w:rPr>
          <w:b/>
          <w:bCs/>
          <w:color w:val="181818"/>
          <w:sz w:val="44"/>
          <w:szCs w:val="44"/>
          <w:lang w:eastAsia="ru-RU"/>
        </w:rPr>
      </w:pPr>
      <w:r w:rsidRPr="00BB7E5E">
        <w:rPr>
          <w:b/>
          <w:bCs/>
          <w:color w:val="181818"/>
          <w:sz w:val="44"/>
          <w:szCs w:val="44"/>
          <w:lang w:eastAsia="ru-RU"/>
        </w:rPr>
        <w:t>ТЕМА ОТКРЫТОГО УРОКА:</w:t>
      </w:r>
    </w:p>
    <w:p w:rsidR="00BB7E5E" w:rsidRDefault="00BB7E5E" w:rsidP="00BB7E5E">
      <w:pPr>
        <w:widowControl/>
        <w:shd w:val="clear" w:color="auto" w:fill="FFFFFF"/>
        <w:autoSpaceDE/>
        <w:autoSpaceDN/>
        <w:jc w:val="center"/>
        <w:rPr>
          <w:b/>
          <w:bCs/>
          <w:color w:val="181818"/>
          <w:sz w:val="44"/>
          <w:szCs w:val="44"/>
          <w:lang w:eastAsia="ru-RU"/>
        </w:rPr>
      </w:pPr>
      <w:r w:rsidRPr="00BB7E5E">
        <w:rPr>
          <w:b/>
          <w:bCs/>
          <w:color w:val="181818"/>
          <w:sz w:val="44"/>
          <w:szCs w:val="44"/>
          <w:lang w:eastAsia="ru-RU"/>
        </w:rPr>
        <w:t xml:space="preserve"> «СТРОЕНИЕ АТОМА»</w:t>
      </w:r>
    </w:p>
    <w:p w:rsidR="00BB7E5E" w:rsidRPr="00BB7E5E" w:rsidRDefault="00BB7E5E" w:rsidP="00BB7E5E">
      <w:pPr>
        <w:widowControl/>
        <w:shd w:val="clear" w:color="auto" w:fill="FFFFFF"/>
        <w:autoSpaceDE/>
        <w:autoSpaceDN/>
        <w:jc w:val="center"/>
        <w:rPr>
          <w:rFonts w:ascii="Arial" w:hAnsi="Arial" w:cs="Arial"/>
          <w:color w:val="181818"/>
          <w:sz w:val="44"/>
          <w:szCs w:val="44"/>
          <w:lang w:eastAsia="ru-RU"/>
        </w:rPr>
      </w:pPr>
    </w:p>
    <w:p w:rsidR="00BB7E5E" w:rsidRPr="00BB7E5E" w:rsidRDefault="00BB7E5E" w:rsidP="00BB7E5E">
      <w:pPr>
        <w:widowControl/>
        <w:shd w:val="clear" w:color="auto" w:fill="FFFFFF"/>
        <w:autoSpaceDE/>
        <w:autoSpaceDN/>
        <w:jc w:val="both"/>
        <w:rPr>
          <w:b/>
          <w:bCs/>
          <w:color w:val="181818"/>
          <w:sz w:val="44"/>
          <w:szCs w:val="44"/>
          <w:lang w:eastAsia="ru-RU"/>
        </w:rPr>
      </w:pPr>
      <w:r>
        <w:rPr>
          <w:b/>
          <w:bCs/>
          <w:color w:val="181818"/>
          <w:sz w:val="44"/>
          <w:szCs w:val="44"/>
          <w:lang w:eastAsia="ru-RU"/>
        </w:rPr>
        <w:t xml:space="preserve">              </w:t>
      </w:r>
      <w:r w:rsidR="00F550A8" w:rsidRPr="00F550A8">
        <w:rPr>
          <w:b/>
          <w:bCs/>
          <w:color w:val="181818"/>
          <w:sz w:val="44"/>
          <w:szCs w:val="4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35pt;height:328.35pt">
            <v:imagedata r:id="rId4" o:title="7SguObgEiMi62VraSZJU3f2EslEOtJWmqh525BOTVEE_WpJtG0Zv6lqM2Mk6VldtTHbrDPrVe8PdlrU96vgO689_"/>
          </v:shape>
        </w:pict>
      </w:r>
    </w:p>
    <w:p w:rsidR="00BB7E5E" w:rsidRPr="00BB7E5E" w:rsidRDefault="00BB7E5E" w:rsidP="00BB7E5E">
      <w:pPr>
        <w:widowControl/>
        <w:shd w:val="clear" w:color="auto" w:fill="FFFFFF"/>
        <w:autoSpaceDE/>
        <w:autoSpaceDN/>
        <w:jc w:val="both"/>
        <w:rPr>
          <w:b/>
          <w:bCs/>
          <w:color w:val="181818"/>
          <w:sz w:val="44"/>
          <w:szCs w:val="44"/>
          <w:lang w:eastAsia="ru-RU"/>
        </w:rPr>
      </w:pPr>
    </w:p>
    <w:p w:rsidR="00BB7E5E" w:rsidRDefault="00BB7E5E" w:rsidP="00BB7E5E">
      <w:pPr>
        <w:widowControl/>
        <w:shd w:val="clear" w:color="auto" w:fill="FFFFFF"/>
        <w:autoSpaceDE/>
        <w:autoSpaceDN/>
        <w:jc w:val="both"/>
        <w:rPr>
          <w:b/>
          <w:bCs/>
          <w:color w:val="181818"/>
          <w:sz w:val="28"/>
          <w:szCs w:val="28"/>
          <w:lang w:eastAsia="ru-RU"/>
        </w:rPr>
      </w:pPr>
    </w:p>
    <w:p w:rsidR="00BB7E5E" w:rsidRDefault="00BB7E5E" w:rsidP="00BB7E5E">
      <w:pPr>
        <w:widowControl/>
        <w:shd w:val="clear" w:color="auto" w:fill="FFFFFF"/>
        <w:autoSpaceDE/>
        <w:autoSpaceDN/>
        <w:jc w:val="both"/>
        <w:rPr>
          <w:b/>
          <w:bCs/>
          <w:color w:val="181818"/>
          <w:sz w:val="28"/>
          <w:szCs w:val="28"/>
          <w:lang w:eastAsia="ru-RU"/>
        </w:rPr>
      </w:pPr>
    </w:p>
    <w:p w:rsidR="00BB7E5E" w:rsidRDefault="00BB7E5E" w:rsidP="00BB7E5E">
      <w:pPr>
        <w:widowControl/>
        <w:shd w:val="clear" w:color="auto" w:fill="FFFFFF"/>
        <w:autoSpaceDE/>
        <w:autoSpaceDN/>
        <w:jc w:val="both"/>
        <w:rPr>
          <w:b/>
          <w:bCs/>
          <w:color w:val="181818"/>
          <w:sz w:val="28"/>
          <w:szCs w:val="28"/>
          <w:lang w:eastAsia="ru-RU"/>
        </w:rPr>
      </w:pPr>
    </w:p>
    <w:p w:rsidR="00BB7E5E" w:rsidRDefault="00BB7E5E" w:rsidP="00BB7E5E">
      <w:pPr>
        <w:widowControl/>
        <w:shd w:val="clear" w:color="auto" w:fill="FFFFFF"/>
        <w:autoSpaceDE/>
        <w:autoSpaceDN/>
        <w:jc w:val="both"/>
        <w:rPr>
          <w:b/>
          <w:bCs/>
          <w:color w:val="181818"/>
          <w:sz w:val="28"/>
          <w:szCs w:val="28"/>
          <w:lang w:eastAsia="ru-RU"/>
        </w:rPr>
      </w:pPr>
    </w:p>
    <w:p w:rsidR="00BB7E5E" w:rsidRDefault="00BB7E5E" w:rsidP="00BB7E5E">
      <w:pPr>
        <w:widowControl/>
        <w:shd w:val="clear" w:color="auto" w:fill="FFFFFF"/>
        <w:autoSpaceDE/>
        <w:autoSpaceDN/>
        <w:jc w:val="both"/>
        <w:rPr>
          <w:b/>
          <w:bCs/>
          <w:color w:val="181818"/>
          <w:sz w:val="28"/>
          <w:szCs w:val="28"/>
          <w:lang w:eastAsia="ru-RU"/>
        </w:rPr>
      </w:pPr>
    </w:p>
    <w:p w:rsidR="00BB7E5E" w:rsidRDefault="00BB7E5E" w:rsidP="00BB7E5E">
      <w:pPr>
        <w:widowControl/>
        <w:shd w:val="clear" w:color="auto" w:fill="FFFFFF"/>
        <w:tabs>
          <w:tab w:val="left" w:pos="6040"/>
        </w:tabs>
        <w:autoSpaceDE/>
        <w:autoSpaceDN/>
        <w:jc w:val="both"/>
        <w:rPr>
          <w:b/>
          <w:bCs/>
          <w:color w:val="181818"/>
          <w:sz w:val="28"/>
          <w:szCs w:val="28"/>
          <w:lang w:eastAsia="ru-RU"/>
        </w:rPr>
      </w:pPr>
      <w:r>
        <w:rPr>
          <w:b/>
          <w:bCs/>
          <w:color w:val="181818"/>
          <w:sz w:val="28"/>
          <w:szCs w:val="28"/>
          <w:lang w:eastAsia="ru-RU"/>
        </w:rPr>
        <w:tab/>
        <w:t xml:space="preserve">Автор учитель физики </w:t>
      </w:r>
    </w:p>
    <w:p w:rsidR="00BB7E5E" w:rsidRDefault="00F00B4D" w:rsidP="00F00B4D">
      <w:pPr>
        <w:widowControl/>
        <w:shd w:val="clear" w:color="auto" w:fill="FFFFFF"/>
        <w:tabs>
          <w:tab w:val="left" w:pos="6040"/>
        </w:tabs>
        <w:autoSpaceDE/>
        <w:autoSpaceDN/>
        <w:jc w:val="center"/>
        <w:rPr>
          <w:b/>
          <w:bCs/>
          <w:color w:val="181818"/>
          <w:sz w:val="28"/>
          <w:szCs w:val="28"/>
          <w:lang w:eastAsia="ru-RU"/>
        </w:rPr>
      </w:pPr>
      <w:r>
        <w:rPr>
          <w:b/>
          <w:bCs/>
          <w:color w:val="181818"/>
          <w:sz w:val="28"/>
          <w:szCs w:val="28"/>
          <w:lang w:eastAsia="ru-RU"/>
        </w:rPr>
        <w:t xml:space="preserve">                                                </w:t>
      </w:r>
      <w:r w:rsidR="00674BC2">
        <w:rPr>
          <w:b/>
          <w:bCs/>
          <w:color w:val="181818"/>
          <w:sz w:val="28"/>
          <w:szCs w:val="28"/>
          <w:lang w:eastAsia="ru-RU"/>
        </w:rPr>
        <w:t xml:space="preserve">                             </w:t>
      </w:r>
      <w:proofErr w:type="spellStart"/>
      <w:r w:rsidR="00674BC2">
        <w:rPr>
          <w:b/>
          <w:bCs/>
          <w:color w:val="181818"/>
          <w:sz w:val="28"/>
          <w:szCs w:val="28"/>
          <w:lang w:eastAsia="ru-RU"/>
        </w:rPr>
        <w:t>Эл</w:t>
      </w:r>
      <w:r>
        <w:rPr>
          <w:b/>
          <w:bCs/>
          <w:color w:val="181818"/>
          <w:sz w:val="28"/>
          <w:szCs w:val="28"/>
          <w:lang w:eastAsia="ru-RU"/>
        </w:rPr>
        <w:t>дерханова</w:t>
      </w:r>
      <w:proofErr w:type="spellEnd"/>
      <w:r>
        <w:rPr>
          <w:b/>
          <w:bCs/>
          <w:color w:val="181818"/>
          <w:sz w:val="28"/>
          <w:szCs w:val="28"/>
          <w:lang w:eastAsia="ru-RU"/>
        </w:rPr>
        <w:t xml:space="preserve"> А.Х.</w:t>
      </w:r>
    </w:p>
    <w:p w:rsidR="00BB7E5E" w:rsidRDefault="00BB7E5E" w:rsidP="00BB7E5E">
      <w:pPr>
        <w:widowControl/>
        <w:shd w:val="clear" w:color="auto" w:fill="FFFFFF"/>
        <w:autoSpaceDE/>
        <w:autoSpaceDN/>
        <w:jc w:val="both"/>
        <w:rPr>
          <w:b/>
          <w:bCs/>
          <w:color w:val="181818"/>
          <w:sz w:val="28"/>
          <w:szCs w:val="28"/>
          <w:lang w:eastAsia="ru-RU"/>
        </w:rPr>
      </w:pPr>
    </w:p>
    <w:p w:rsidR="00BB7E5E" w:rsidRDefault="00BB7E5E" w:rsidP="00BB7E5E">
      <w:pPr>
        <w:widowControl/>
        <w:shd w:val="clear" w:color="auto" w:fill="FFFFFF"/>
        <w:autoSpaceDE/>
        <w:autoSpaceDN/>
        <w:jc w:val="both"/>
        <w:rPr>
          <w:b/>
          <w:bCs/>
          <w:color w:val="181818"/>
          <w:sz w:val="28"/>
          <w:szCs w:val="28"/>
          <w:lang w:eastAsia="ru-RU"/>
        </w:rPr>
      </w:pPr>
    </w:p>
    <w:p w:rsidR="00BB7E5E" w:rsidRDefault="00BB7E5E" w:rsidP="00BB7E5E">
      <w:pPr>
        <w:widowControl/>
        <w:shd w:val="clear" w:color="auto" w:fill="FFFFFF"/>
        <w:autoSpaceDE/>
        <w:autoSpaceDN/>
        <w:jc w:val="both"/>
        <w:rPr>
          <w:b/>
          <w:bCs/>
          <w:color w:val="181818"/>
          <w:sz w:val="28"/>
          <w:szCs w:val="28"/>
          <w:lang w:eastAsia="ru-RU"/>
        </w:rPr>
      </w:pPr>
    </w:p>
    <w:p w:rsidR="00BB7E5E" w:rsidRDefault="00BB7E5E" w:rsidP="00BB7E5E">
      <w:pPr>
        <w:widowControl/>
        <w:shd w:val="clear" w:color="auto" w:fill="FFFFFF"/>
        <w:autoSpaceDE/>
        <w:autoSpaceDN/>
        <w:jc w:val="both"/>
        <w:rPr>
          <w:b/>
          <w:bCs/>
          <w:color w:val="181818"/>
          <w:sz w:val="28"/>
          <w:szCs w:val="28"/>
          <w:lang w:eastAsia="ru-RU"/>
        </w:rPr>
      </w:pPr>
    </w:p>
    <w:p w:rsidR="00BB7E5E" w:rsidRDefault="00BB7E5E" w:rsidP="00BB7E5E">
      <w:pPr>
        <w:widowControl/>
        <w:shd w:val="clear" w:color="auto" w:fill="FFFFFF"/>
        <w:autoSpaceDE/>
        <w:autoSpaceDN/>
        <w:jc w:val="both"/>
        <w:rPr>
          <w:b/>
          <w:bCs/>
          <w:color w:val="181818"/>
          <w:sz w:val="28"/>
          <w:szCs w:val="28"/>
          <w:lang w:eastAsia="ru-RU"/>
        </w:rPr>
      </w:pPr>
    </w:p>
    <w:p w:rsidR="00BB7E5E" w:rsidRDefault="00BB7E5E" w:rsidP="00BB7E5E">
      <w:pPr>
        <w:widowControl/>
        <w:shd w:val="clear" w:color="auto" w:fill="FFFFFF"/>
        <w:autoSpaceDE/>
        <w:autoSpaceDN/>
        <w:jc w:val="both"/>
        <w:rPr>
          <w:b/>
          <w:bCs/>
          <w:color w:val="181818"/>
          <w:sz w:val="28"/>
          <w:szCs w:val="28"/>
          <w:lang w:eastAsia="ru-RU"/>
        </w:rPr>
      </w:pP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Pr>
          <w:b/>
          <w:bCs/>
          <w:color w:val="181818"/>
          <w:sz w:val="28"/>
          <w:szCs w:val="28"/>
          <w:lang w:eastAsia="ru-RU"/>
        </w:rPr>
        <w:lastRenderedPageBreak/>
        <w:t>Класс</w:t>
      </w:r>
      <w:r w:rsidRPr="00BB7E5E">
        <w:rPr>
          <w:b/>
          <w:bCs/>
          <w:color w:val="181818"/>
          <w:sz w:val="28"/>
          <w:szCs w:val="28"/>
          <w:lang w:eastAsia="ru-RU"/>
        </w:rPr>
        <w:t>– 8</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b/>
          <w:bCs/>
          <w:color w:val="181818"/>
          <w:sz w:val="28"/>
          <w:szCs w:val="28"/>
          <w:lang w:eastAsia="ru-RU"/>
        </w:rPr>
        <w:t>Дата проведения: 27.01.2023</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b/>
          <w:bCs/>
          <w:color w:val="181818"/>
          <w:sz w:val="28"/>
          <w:szCs w:val="28"/>
          <w:lang w:eastAsia="ru-RU"/>
        </w:rPr>
        <w:t>Тип урока: </w:t>
      </w:r>
      <w:r w:rsidRPr="00BB7E5E">
        <w:rPr>
          <w:color w:val="181818"/>
          <w:sz w:val="28"/>
          <w:szCs w:val="28"/>
          <w:lang w:eastAsia="ru-RU"/>
        </w:rPr>
        <w:t>урок изучения нового материала</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b/>
          <w:bCs/>
          <w:color w:val="181818"/>
          <w:sz w:val="28"/>
          <w:szCs w:val="28"/>
          <w:lang w:eastAsia="ru-RU"/>
        </w:rPr>
        <w:t>Цель урока: </w:t>
      </w:r>
      <w:r w:rsidRPr="00BB7E5E">
        <w:rPr>
          <w:color w:val="181818"/>
          <w:sz w:val="28"/>
          <w:szCs w:val="28"/>
          <w:lang w:eastAsia="ru-RU"/>
        </w:rPr>
        <w:t>Обосновать существование элементарного электрического заряда, сформировать представление об электроне как частице с наименьшим электрическим зарядом.</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b/>
          <w:bCs/>
          <w:color w:val="181818"/>
          <w:sz w:val="28"/>
          <w:szCs w:val="28"/>
          <w:lang w:eastAsia="ru-RU"/>
        </w:rPr>
        <w:t>Задачи:</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i/>
          <w:iCs/>
          <w:color w:val="181818"/>
          <w:sz w:val="28"/>
          <w:szCs w:val="28"/>
          <w:lang w:eastAsia="ru-RU"/>
        </w:rPr>
        <w:t>Образовательные: </w:t>
      </w:r>
      <w:r w:rsidRPr="00BB7E5E">
        <w:rPr>
          <w:color w:val="181818"/>
          <w:sz w:val="28"/>
          <w:szCs w:val="28"/>
          <w:lang w:eastAsia="ru-RU"/>
        </w:rPr>
        <w:t>познакомить учащихся со строением атома и ядра, обеспечить усвоение понятий «электрон», «протон», «нейтрон»,  «положительный ион», «отрицательный ион»; научить пользоваться Периодической системой элементов Менделеева для определения состава атома, продолжить формировать умение извлекать информацию из разных источников и представлять ее в разных видах (схеме, рисунке, таблице).</w:t>
      </w:r>
    </w:p>
    <w:p w:rsidR="00BB7E5E" w:rsidRPr="00BB7E5E" w:rsidRDefault="00BB7E5E" w:rsidP="00BB7E5E">
      <w:pPr>
        <w:widowControl/>
        <w:shd w:val="clear" w:color="auto" w:fill="FFFFFF"/>
        <w:autoSpaceDE/>
        <w:autoSpaceDN/>
        <w:rPr>
          <w:rFonts w:ascii="Arial" w:hAnsi="Arial" w:cs="Arial"/>
          <w:color w:val="181818"/>
          <w:sz w:val="14"/>
          <w:szCs w:val="14"/>
          <w:lang w:eastAsia="ru-RU"/>
        </w:rPr>
      </w:pPr>
      <w:r w:rsidRPr="00BB7E5E">
        <w:rPr>
          <w:i/>
          <w:iCs/>
          <w:color w:val="181818"/>
          <w:sz w:val="28"/>
          <w:szCs w:val="28"/>
          <w:lang w:eastAsia="ru-RU"/>
        </w:rPr>
        <w:t>Развивающие: </w:t>
      </w:r>
      <w:r w:rsidRPr="00BB7E5E">
        <w:rPr>
          <w:color w:val="181818"/>
          <w:sz w:val="28"/>
          <w:szCs w:val="28"/>
          <w:lang w:eastAsia="ru-RU"/>
        </w:rPr>
        <w:t xml:space="preserve">развивать познавательный интерес, развивать у школьников умения выделять главное, существенное в изучаемом материале, сравнивать, обобщать, логически излагать свои мысли; развивать самостоятельность и волю школьников, используя для этого творческие, экспериментальные задания; развивать эмоции учащихся, создавая на уроке ситуации занимательности; формировать потребность в дополнительном, </w:t>
      </w:r>
      <w:proofErr w:type="spellStart"/>
      <w:r w:rsidRPr="00BB7E5E">
        <w:rPr>
          <w:color w:val="181818"/>
          <w:sz w:val="28"/>
          <w:szCs w:val="28"/>
          <w:lang w:eastAsia="ru-RU"/>
        </w:rPr>
        <w:t>послеучебном</w:t>
      </w:r>
      <w:proofErr w:type="spellEnd"/>
      <w:r w:rsidRPr="00BB7E5E">
        <w:rPr>
          <w:color w:val="181818"/>
          <w:sz w:val="28"/>
          <w:szCs w:val="28"/>
          <w:lang w:eastAsia="ru-RU"/>
        </w:rPr>
        <w:t xml:space="preserve"> познавательном труде; способствовать обогащению словарного запаса, прививать культуру умственного труда;</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i/>
          <w:iCs/>
          <w:color w:val="181818"/>
          <w:sz w:val="28"/>
          <w:szCs w:val="28"/>
          <w:lang w:eastAsia="ru-RU"/>
        </w:rPr>
        <w:t>Воспитательные: </w:t>
      </w:r>
      <w:r w:rsidRPr="00BB7E5E">
        <w:rPr>
          <w:color w:val="181818"/>
          <w:sz w:val="28"/>
          <w:szCs w:val="28"/>
          <w:lang w:eastAsia="ru-RU"/>
        </w:rPr>
        <w:t>приучать детей к аккуратному ведению записей в тетради, к доброжелательному общению, взаимопомощи, к самоконтролю; воспитывать чувство сопереживания за товарищей, формировать познавательный интерес к физике.</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b/>
          <w:bCs/>
          <w:color w:val="181818"/>
          <w:sz w:val="28"/>
          <w:szCs w:val="28"/>
          <w:lang w:eastAsia="ru-RU"/>
        </w:rPr>
        <w:t>Планируемые результаты</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b/>
          <w:bCs/>
          <w:color w:val="181818"/>
          <w:sz w:val="28"/>
          <w:szCs w:val="28"/>
          <w:lang w:eastAsia="ru-RU"/>
        </w:rPr>
        <w:t>Предметные:</w:t>
      </w:r>
      <w:r w:rsidRPr="00BB7E5E">
        <w:rPr>
          <w:color w:val="181818"/>
          <w:sz w:val="28"/>
          <w:szCs w:val="28"/>
          <w:lang w:eastAsia="ru-RU"/>
        </w:rPr>
        <w:t> овладеть навыками самостоятельного приобретения знаний о делимости электрического заряда, электроне, строении атома, постановки цели, планирования, самоконтроля и оценки результатов своей деятельности, предвидеть возможные результаты своей деятельности, понимать различие между исходными фактами существования электрона, делимостью электрического заряда и гипотезами для их объяснения, овладеть познавательными универсальными учебными действиями, на примерах объяснять делимость электрического заряда, выделять основное содержание прочитанного текста, находить в нем ответы на поставленные вопросы и излагать его, приобретать опыт самостоятельного поиска, анализа и отбора информации с использованием Интернет-ресурса, справочной литературы, сформировать умения работать в групп</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proofErr w:type="spellStart"/>
      <w:r w:rsidRPr="00BB7E5E">
        <w:rPr>
          <w:b/>
          <w:bCs/>
          <w:color w:val="181818"/>
          <w:sz w:val="28"/>
          <w:szCs w:val="28"/>
          <w:lang w:eastAsia="ru-RU"/>
        </w:rPr>
        <w:t>Метапредметные</w:t>
      </w:r>
      <w:proofErr w:type="spellEnd"/>
      <w:r w:rsidRPr="00BB7E5E">
        <w:rPr>
          <w:b/>
          <w:bCs/>
          <w:color w:val="181818"/>
          <w:sz w:val="28"/>
          <w:szCs w:val="28"/>
          <w:lang w:eastAsia="ru-RU"/>
        </w:rPr>
        <w:t>:</w:t>
      </w:r>
      <w:r w:rsidRPr="00BB7E5E">
        <w:rPr>
          <w:color w:val="181818"/>
          <w:sz w:val="28"/>
          <w:szCs w:val="28"/>
          <w:lang w:eastAsia="ru-RU"/>
        </w:rPr>
        <w:t> Пользоваться методами научного исследования при изучении строения атома,</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делимости электрического заряда, планировать и выполнять опыты, объяснять и анализировать полученные результаты, делать выводы, применять теоретические знания на практике, участвовать в дискуссии, кратко и четко отвечать на вопросы, объяснять делимость электрического заряда, строение атома, использовать полученные знания в повседневной жизни.</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b/>
          <w:bCs/>
          <w:color w:val="181818"/>
          <w:sz w:val="28"/>
          <w:szCs w:val="28"/>
          <w:lang w:eastAsia="ru-RU"/>
        </w:rPr>
        <w:t>Личностные: </w:t>
      </w:r>
      <w:r w:rsidRPr="00BB7E5E">
        <w:rPr>
          <w:color w:val="181818"/>
          <w:sz w:val="28"/>
          <w:szCs w:val="28"/>
          <w:lang w:eastAsia="ru-RU"/>
        </w:rPr>
        <w:t xml:space="preserve">самостоятельно приобретать знания об электроне, строении атома, осознать практическую значимость изученного материала, использовать экспериментальный метод исследования делимости электрического заряда, </w:t>
      </w:r>
      <w:r w:rsidRPr="00BB7E5E">
        <w:rPr>
          <w:color w:val="181818"/>
          <w:sz w:val="28"/>
          <w:szCs w:val="28"/>
          <w:lang w:eastAsia="ru-RU"/>
        </w:rPr>
        <w:lastRenderedPageBreak/>
        <w:t>сформировать познавательный интерес, интеллектуальные и творческие способности, уважение к представителям науки и</w:t>
      </w:r>
    </w:p>
    <w:p w:rsidR="00BB7E5E" w:rsidRDefault="00BB7E5E" w:rsidP="00BB7E5E">
      <w:pPr>
        <w:widowControl/>
        <w:shd w:val="clear" w:color="auto" w:fill="FFFFFF"/>
        <w:autoSpaceDE/>
        <w:autoSpaceDN/>
        <w:jc w:val="both"/>
        <w:rPr>
          <w:color w:val="181818"/>
          <w:sz w:val="28"/>
          <w:szCs w:val="28"/>
          <w:lang w:eastAsia="ru-RU"/>
        </w:rPr>
      </w:pPr>
      <w:r w:rsidRPr="00BB7E5E">
        <w:rPr>
          <w:color w:val="181818"/>
          <w:sz w:val="28"/>
          <w:szCs w:val="28"/>
          <w:lang w:eastAsia="ru-RU"/>
        </w:rPr>
        <w:t>техники, убежденность в познаваемости природы, уважительное отношение друг к другу и к учителю.</w:t>
      </w:r>
    </w:p>
    <w:p w:rsidR="00735F7C" w:rsidRDefault="00735F7C" w:rsidP="00BB7E5E">
      <w:pPr>
        <w:widowControl/>
        <w:shd w:val="clear" w:color="auto" w:fill="FFFFFF"/>
        <w:autoSpaceDE/>
        <w:autoSpaceDN/>
        <w:jc w:val="both"/>
        <w:rPr>
          <w:color w:val="181818"/>
          <w:sz w:val="28"/>
          <w:szCs w:val="28"/>
          <w:lang w:eastAsia="ru-RU"/>
        </w:rPr>
      </w:pPr>
    </w:p>
    <w:p w:rsidR="00735F7C" w:rsidRPr="00BB7E5E" w:rsidRDefault="00674BC2" w:rsidP="00BB7E5E">
      <w:pPr>
        <w:widowControl/>
        <w:shd w:val="clear" w:color="auto" w:fill="FFFFFF"/>
        <w:autoSpaceDE/>
        <w:autoSpaceDN/>
        <w:jc w:val="both"/>
        <w:rPr>
          <w:rFonts w:ascii="Arial" w:hAnsi="Arial" w:cs="Arial"/>
          <w:color w:val="181818"/>
          <w:sz w:val="14"/>
          <w:szCs w:val="14"/>
          <w:lang w:eastAsia="ru-RU"/>
        </w:rPr>
      </w:pPr>
      <w:r w:rsidRPr="00F550A8">
        <w:rPr>
          <w:color w:val="181818"/>
          <w:sz w:val="28"/>
          <w:szCs w:val="28"/>
          <w:lang w:eastAsia="ru-RU"/>
        </w:rPr>
        <w:pict>
          <v:shape id="_x0000_i1026" type="#_x0000_t75" style="width:275.1pt;height:370.4pt">
            <v:imagedata r:id="rId5" o:title="PHOTO-2023-06-24-11-58-45"/>
          </v:shape>
        </w:pic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b/>
          <w:bCs/>
          <w:color w:val="181818"/>
          <w:sz w:val="28"/>
          <w:szCs w:val="28"/>
          <w:lang w:eastAsia="ru-RU"/>
        </w:rPr>
        <w:t>Основные термины и понятия: </w:t>
      </w:r>
      <w:r w:rsidRPr="00BB7E5E">
        <w:rPr>
          <w:color w:val="181818"/>
          <w:sz w:val="28"/>
          <w:szCs w:val="28"/>
          <w:lang w:eastAsia="ru-RU"/>
        </w:rPr>
        <w:t>атом, электрон, протон, нейтрон, ион, планетарная модель атомов, электроскоп.</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b/>
          <w:bCs/>
          <w:color w:val="181818"/>
          <w:sz w:val="28"/>
          <w:szCs w:val="28"/>
          <w:lang w:eastAsia="ru-RU"/>
        </w:rPr>
        <w:t>Оборудование: </w:t>
      </w:r>
      <w:r w:rsidRPr="00BB7E5E">
        <w:rPr>
          <w:color w:val="181818"/>
          <w:sz w:val="28"/>
          <w:szCs w:val="28"/>
          <w:lang w:eastAsia="ru-RU"/>
        </w:rPr>
        <w:t>презентация, интерактивная доска, ноутбук, электроскоп – 2 шт., эбонитовая палочка, полоска шерстяной ткани, таблица ПСХЭ Д.И.Менделеева, наглядный материал для доски, раздаточный материал.</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b/>
          <w:bCs/>
          <w:color w:val="181818"/>
          <w:sz w:val="28"/>
          <w:szCs w:val="28"/>
          <w:lang w:eastAsia="ru-RU"/>
        </w:rPr>
        <w:t>План урока: </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1. Организационный момент —1 мин.</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2. Актуализация знаний – 5 минут</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 xml:space="preserve">3. </w:t>
      </w:r>
      <w:proofErr w:type="spellStart"/>
      <w:r w:rsidRPr="00BB7E5E">
        <w:rPr>
          <w:color w:val="181818"/>
          <w:sz w:val="28"/>
          <w:szCs w:val="28"/>
          <w:lang w:eastAsia="ru-RU"/>
        </w:rPr>
        <w:t>Целеполагание</w:t>
      </w:r>
      <w:proofErr w:type="spellEnd"/>
      <w:r w:rsidRPr="00BB7E5E">
        <w:rPr>
          <w:color w:val="181818"/>
          <w:sz w:val="28"/>
          <w:szCs w:val="28"/>
          <w:lang w:eastAsia="ru-RU"/>
        </w:rPr>
        <w:t xml:space="preserve"> – 2 минуты.</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4. Изучение нового материала— 25 мин.</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5. Физкультминутка – 1 мин.</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6. Закрепление – 5 минут.</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7. Рефлексивно-оценивающий этап (самооценка, оценка работы группы, выставление</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оценок за урок) - 5 мин.</w:t>
      </w:r>
    </w:p>
    <w:p w:rsidR="00BB7E5E" w:rsidRDefault="00BB7E5E" w:rsidP="00BB7E5E">
      <w:pPr>
        <w:widowControl/>
        <w:shd w:val="clear" w:color="auto" w:fill="FFFFFF"/>
        <w:autoSpaceDE/>
        <w:autoSpaceDN/>
        <w:jc w:val="both"/>
        <w:rPr>
          <w:color w:val="181818"/>
          <w:sz w:val="28"/>
          <w:szCs w:val="28"/>
          <w:lang w:eastAsia="ru-RU"/>
        </w:rPr>
      </w:pPr>
      <w:r w:rsidRPr="00BB7E5E">
        <w:rPr>
          <w:color w:val="181818"/>
          <w:sz w:val="28"/>
          <w:szCs w:val="28"/>
          <w:lang w:eastAsia="ru-RU"/>
        </w:rPr>
        <w:t>8. Домашнее задание - 1 мин</w:t>
      </w:r>
    </w:p>
    <w:p w:rsidR="00735F7C" w:rsidRDefault="00735F7C" w:rsidP="00BB7E5E">
      <w:pPr>
        <w:widowControl/>
        <w:shd w:val="clear" w:color="auto" w:fill="FFFFFF"/>
        <w:autoSpaceDE/>
        <w:autoSpaceDN/>
        <w:jc w:val="both"/>
        <w:rPr>
          <w:color w:val="181818"/>
          <w:sz w:val="28"/>
          <w:szCs w:val="28"/>
          <w:lang w:eastAsia="ru-RU"/>
        </w:rPr>
      </w:pPr>
    </w:p>
    <w:p w:rsidR="00735F7C" w:rsidRDefault="00735F7C" w:rsidP="00BB7E5E">
      <w:pPr>
        <w:widowControl/>
        <w:shd w:val="clear" w:color="auto" w:fill="FFFFFF"/>
        <w:autoSpaceDE/>
        <w:autoSpaceDN/>
        <w:jc w:val="both"/>
        <w:rPr>
          <w:color w:val="181818"/>
          <w:sz w:val="28"/>
          <w:szCs w:val="28"/>
          <w:lang w:eastAsia="ru-RU"/>
        </w:rPr>
      </w:pPr>
    </w:p>
    <w:p w:rsidR="00735F7C" w:rsidRDefault="00735F7C" w:rsidP="00BB7E5E">
      <w:pPr>
        <w:widowControl/>
        <w:shd w:val="clear" w:color="auto" w:fill="FFFFFF"/>
        <w:autoSpaceDE/>
        <w:autoSpaceDN/>
        <w:jc w:val="both"/>
        <w:rPr>
          <w:color w:val="181818"/>
          <w:sz w:val="28"/>
          <w:szCs w:val="28"/>
          <w:lang w:eastAsia="ru-RU"/>
        </w:rPr>
      </w:pPr>
    </w:p>
    <w:p w:rsidR="00735F7C" w:rsidRPr="00BB7E5E" w:rsidRDefault="00735F7C" w:rsidP="00BB7E5E">
      <w:pPr>
        <w:widowControl/>
        <w:shd w:val="clear" w:color="auto" w:fill="FFFFFF"/>
        <w:autoSpaceDE/>
        <w:autoSpaceDN/>
        <w:jc w:val="both"/>
        <w:rPr>
          <w:rFonts w:ascii="Arial" w:hAnsi="Arial" w:cs="Arial"/>
          <w:color w:val="181818"/>
          <w:sz w:val="14"/>
          <w:szCs w:val="14"/>
          <w:lang w:eastAsia="ru-RU"/>
        </w:rPr>
      </w:pPr>
    </w:p>
    <w:p w:rsidR="00BB7E5E" w:rsidRPr="00BB7E5E" w:rsidRDefault="00BB7E5E" w:rsidP="00BB7E5E">
      <w:pPr>
        <w:widowControl/>
        <w:shd w:val="clear" w:color="auto" w:fill="FFFFFF"/>
        <w:autoSpaceDE/>
        <w:autoSpaceDN/>
        <w:jc w:val="center"/>
        <w:rPr>
          <w:rFonts w:ascii="Arial" w:hAnsi="Arial" w:cs="Arial"/>
          <w:color w:val="181818"/>
          <w:sz w:val="14"/>
          <w:szCs w:val="14"/>
          <w:lang w:eastAsia="ru-RU"/>
        </w:rPr>
      </w:pPr>
      <w:r w:rsidRPr="00BB7E5E">
        <w:rPr>
          <w:b/>
          <w:bCs/>
          <w:color w:val="181818"/>
          <w:sz w:val="28"/>
          <w:szCs w:val="28"/>
          <w:lang w:eastAsia="ru-RU"/>
        </w:rPr>
        <w:lastRenderedPageBreak/>
        <w:t>Ход урока:</w:t>
      </w:r>
    </w:p>
    <w:p w:rsidR="00BB7E5E" w:rsidRPr="00BB7E5E" w:rsidRDefault="00BB7E5E" w:rsidP="00BB7E5E">
      <w:pPr>
        <w:widowControl/>
        <w:shd w:val="clear" w:color="auto" w:fill="FFFFFF"/>
        <w:autoSpaceDE/>
        <w:autoSpaceDN/>
        <w:jc w:val="center"/>
        <w:rPr>
          <w:rFonts w:ascii="Arial" w:hAnsi="Arial" w:cs="Arial"/>
          <w:color w:val="181818"/>
          <w:sz w:val="14"/>
          <w:szCs w:val="14"/>
          <w:lang w:eastAsia="ru-RU"/>
        </w:rPr>
      </w:pPr>
      <w:r w:rsidRPr="00BB7E5E">
        <w:rPr>
          <w:b/>
          <w:bCs/>
          <w:color w:val="181818"/>
          <w:sz w:val="28"/>
          <w:szCs w:val="28"/>
          <w:lang w:eastAsia="ru-RU"/>
        </w:rPr>
        <w:t>1. Организационный момент —1 мин.</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Приветствие, настрой на работу</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-Здравствуйте ребята, я очень рада видеть вас на своём уроке.</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b/>
          <w:bCs/>
          <w:color w:val="181818"/>
          <w:sz w:val="28"/>
          <w:szCs w:val="28"/>
          <w:lang w:eastAsia="ru-RU"/>
        </w:rPr>
        <w:t>2. Актуализация знаний (5 мин)</w:t>
      </w:r>
      <w:r w:rsidRPr="00BB7E5E">
        <w:rPr>
          <w:color w:val="181818"/>
          <w:sz w:val="28"/>
          <w:szCs w:val="28"/>
          <w:lang w:eastAsia="ru-RU"/>
        </w:rPr>
        <w:t> (</w:t>
      </w:r>
      <w:proofErr w:type="spellStart"/>
      <w:r w:rsidRPr="00BB7E5E">
        <w:rPr>
          <w:b/>
          <w:bCs/>
          <w:color w:val="0070C0"/>
          <w:sz w:val="28"/>
          <w:szCs w:val="28"/>
          <w:lang w:eastAsia="ru-RU"/>
        </w:rPr>
        <w:t>сладй</w:t>
      </w:r>
      <w:proofErr w:type="spellEnd"/>
      <w:r w:rsidRPr="00BB7E5E">
        <w:rPr>
          <w:b/>
          <w:bCs/>
          <w:color w:val="0070C0"/>
          <w:sz w:val="28"/>
          <w:szCs w:val="28"/>
          <w:lang w:eastAsia="ru-RU"/>
        </w:rPr>
        <w:t xml:space="preserve"> 3)</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Ребята, вам уже известно, что для объяснения тепловых явлений необходимы знания о молекулярном строении вещества.</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b/>
          <w:bCs/>
          <w:color w:val="181818"/>
          <w:sz w:val="28"/>
          <w:szCs w:val="28"/>
          <w:lang w:eastAsia="ru-RU"/>
        </w:rPr>
        <w:t>-Возможно ли с помощью представлений о молекулярном строении вещества объяснить явление электризации? ( ответы детей)</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   Из уроков химии вы знаете, что в обычном состоянии молекулы и атомы не имеют электрического заряда, а для возникновения электрического поля необходим заряд. Следовательно, нельзя объяснить электризацию перемещением молекул или атомов.</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 Прежде чем дать объяснение данному явлению, давайте проверим как вы усвоили ранее пройденный материал, для этого проведём самостоятельную работу, я раздаю карточки, вы в своих рабочих листах выполняете соответствующие задания.</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Вариант 1.</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Вариант 2.</w:t>
      </w:r>
    </w:p>
    <w:p w:rsidR="00BB7E5E" w:rsidRPr="00BB7E5E" w:rsidRDefault="00BB7E5E" w:rsidP="00BB7E5E">
      <w:pPr>
        <w:widowControl/>
        <w:shd w:val="clear" w:color="auto" w:fill="FFFFFF"/>
        <w:autoSpaceDE/>
        <w:autoSpaceDN/>
        <w:jc w:val="center"/>
        <w:rPr>
          <w:rFonts w:ascii="Arial" w:hAnsi="Arial" w:cs="Arial"/>
          <w:color w:val="181818"/>
          <w:sz w:val="14"/>
          <w:szCs w:val="14"/>
          <w:lang w:eastAsia="ru-RU"/>
        </w:rPr>
      </w:pPr>
      <w:r w:rsidRPr="00BB7E5E">
        <w:rPr>
          <w:b/>
          <w:bCs/>
          <w:color w:val="181818"/>
          <w:sz w:val="28"/>
          <w:szCs w:val="28"/>
          <w:lang w:eastAsia="ru-RU"/>
        </w:rPr>
        <w:t xml:space="preserve">3. </w:t>
      </w:r>
      <w:proofErr w:type="spellStart"/>
      <w:r w:rsidRPr="00BB7E5E">
        <w:rPr>
          <w:b/>
          <w:bCs/>
          <w:color w:val="181818"/>
          <w:sz w:val="28"/>
          <w:szCs w:val="28"/>
          <w:lang w:eastAsia="ru-RU"/>
        </w:rPr>
        <w:t>Целеполагание</w:t>
      </w:r>
      <w:proofErr w:type="spellEnd"/>
      <w:r w:rsidRPr="00BB7E5E">
        <w:rPr>
          <w:b/>
          <w:bCs/>
          <w:color w:val="181818"/>
          <w:sz w:val="28"/>
          <w:szCs w:val="28"/>
          <w:lang w:eastAsia="ru-RU"/>
        </w:rPr>
        <w:t xml:space="preserve"> – 2 мин.</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b/>
          <w:bCs/>
          <w:color w:val="181818"/>
          <w:sz w:val="28"/>
          <w:szCs w:val="28"/>
          <w:lang w:eastAsia="ru-RU"/>
        </w:rPr>
        <w:t>Строение атома</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proofErr w:type="spellStart"/>
      <w:r w:rsidRPr="00BB7E5E">
        <w:rPr>
          <w:color w:val="181818"/>
          <w:sz w:val="28"/>
          <w:szCs w:val="28"/>
          <w:lang w:eastAsia="ru-RU"/>
        </w:rPr>
        <w:t>По-античному</w:t>
      </w:r>
      <w:proofErr w:type="spellEnd"/>
      <w:r w:rsidRPr="00BB7E5E">
        <w:rPr>
          <w:color w:val="181818"/>
          <w:sz w:val="28"/>
          <w:szCs w:val="28"/>
          <w:lang w:eastAsia="ru-RU"/>
        </w:rPr>
        <w:t xml:space="preserve"> наивно,</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Откровенно простовато</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Совершенно «неделимым»</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Называли греки атом.</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Но теперь твердит наука:</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Атом — не простая штука</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И устроен он хитро.</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В центре — плотное ядро,</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Пляшут электроны крошки</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В электронных облаках,</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Как кораблик на волнах,</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Плыть стремиться каждый атом</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По своим координатам.</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Как вы думаете, о чум сегодня пойдет речь?</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   Правильно, об атоме. (записывают число и тему урока в тетради) </w:t>
      </w:r>
      <w:r w:rsidRPr="00BB7E5E">
        <w:rPr>
          <w:b/>
          <w:bCs/>
          <w:color w:val="0070C0"/>
          <w:sz w:val="28"/>
          <w:szCs w:val="28"/>
          <w:lang w:eastAsia="ru-RU"/>
        </w:rPr>
        <w:t>(слайд 4)</w:t>
      </w:r>
    </w:p>
    <w:p w:rsidR="00BB7E5E" w:rsidRPr="00BB7E5E" w:rsidRDefault="00BB7E5E" w:rsidP="00BB7E5E">
      <w:pPr>
        <w:widowControl/>
        <w:shd w:val="clear" w:color="auto" w:fill="FFFFFF"/>
        <w:autoSpaceDE/>
        <w:autoSpaceDN/>
        <w:jc w:val="center"/>
        <w:rPr>
          <w:rFonts w:ascii="Arial" w:hAnsi="Arial" w:cs="Arial"/>
          <w:color w:val="181818"/>
          <w:sz w:val="14"/>
          <w:szCs w:val="14"/>
          <w:lang w:eastAsia="ru-RU"/>
        </w:rPr>
      </w:pPr>
      <w:r w:rsidRPr="00BB7E5E">
        <w:rPr>
          <w:b/>
          <w:bCs/>
          <w:color w:val="181818"/>
          <w:sz w:val="28"/>
          <w:szCs w:val="28"/>
          <w:lang w:eastAsia="ru-RU"/>
        </w:rPr>
        <w:t>4. Изучение нового материала— 25 мин.</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   Ребята, предлагаю составить</w:t>
      </w:r>
      <w:r w:rsidRPr="00BB7E5E">
        <w:rPr>
          <w:color w:val="FF0000"/>
          <w:sz w:val="28"/>
          <w:szCs w:val="28"/>
          <w:lang w:eastAsia="ru-RU"/>
        </w:rPr>
        <w:t> схему «Строение вещества» (составляется на магнитной доске)</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(физическое тело-вещество-молекула – атом-</w:t>
      </w:r>
      <w:r w:rsidRPr="00BB7E5E">
        <w:rPr>
          <w:color w:val="FF0000"/>
          <w:sz w:val="28"/>
          <w:szCs w:val="28"/>
          <w:lang w:eastAsia="ru-RU"/>
        </w:rPr>
        <w:t> </w:t>
      </w:r>
      <w:r w:rsidRPr="00BB7E5E">
        <w:rPr>
          <w:color w:val="181818"/>
          <w:sz w:val="28"/>
          <w:szCs w:val="28"/>
          <w:lang w:eastAsia="ru-RU"/>
        </w:rPr>
        <w:t>?,?,?)</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   Как вы уже знаете, все тела состоят из….. (вещества), соответственно вещества из - …. (молекул), а молекул – из …. (атомов), правильно. Но дело в том, что и атомы не являются элементарными частицами вещества, как мы говорили с вами ранее. Сегодня на уроке, мы выясним ….. (из чего состоят атомы?) Правильно.</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b/>
          <w:bCs/>
          <w:color w:val="181818"/>
          <w:sz w:val="28"/>
          <w:szCs w:val="28"/>
          <w:lang w:eastAsia="ru-RU"/>
        </w:rPr>
        <w:t>   1. Делимость заряда.</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b/>
          <w:bCs/>
          <w:i/>
          <w:iCs/>
          <w:color w:val="181818"/>
          <w:sz w:val="28"/>
          <w:szCs w:val="28"/>
          <w:lang w:eastAsia="ru-RU"/>
        </w:rPr>
        <w:t>Демонстрация опыта. </w:t>
      </w:r>
      <w:r w:rsidRPr="00BB7E5E">
        <w:rPr>
          <w:b/>
          <w:bCs/>
          <w:color w:val="0070C0"/>
          <w:sz w:val="28"/>
          <w:szCs w:val="28"/>
          <w:lang w:eastAsia="ru-RU"/>
        </w:rPr>
        <w:t>(слайд 5)</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lastRenderedPageBreak/>
        <w:t>Возьмем два электроскоп, один из которых зарядим эбонитовой палочкой потертой о шерсть, соединим  проводником оба электроскопа. </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Демонстрируя опыт по переносу заряда с заряженного электроскопа на незаряженный.</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b/>
          <w:bCs/>
          <w:color w:val="181818"/>
          <w:sz w:val="28"/>
          <w:szCs w:val="28"/>
          <w:lang w:eastAsia="ru-RU"/>
        </w:rPr>
        <w:t>Вывод: первоначальный заряд поделился на две равные части. </w:t>
      </w:r>
      <w:r w:rsidRPr="00BB7E5E">
        <w:rPr>
          <w:b/>
          <w:bCs/>
          <w:color w:val="0070C0"/>
          <w:sz w:val="28"/>
          <w:szCs w:val="28"/>
          <w:lang w:eastAsia="ru-RU"/>
        </w:rPr>
        <w:t>(слайд 6)</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 Как вы думаете, можно ли электрический заряд делить бесконечно? (ответы учеников) </w:t>
      </w:r>
      <w:r w:rsidRPr="00BB7E5E">
        <w:rPr>
          <w:color w:val="0070C0"/>
          <w:sz w:val="28"/>
          <w:szCs w:val="28"/>
          <w:lang w:eastAsia="ru-RU"/>
        </w:rPr>
        <w:t>(слайд 7)</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   Повторение демонстрации несколько раз, до тех пор, пока заряд не уменьшиться.</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b/>
          <w:bCs/>
          <w:color w:val="181818"/>
          <w:sz w:val="28"/>
          <w:szCs w:val="28"/>
          <w:lang w:eastAsia="ru-RU"/>
        </w:rPr>
        <w:t>Вывод: электрический заряд дискретен, т. е. не делится до бесконечности, а существует</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b/>
          <w:bCs/>
          <w:color w:val="181818"/>
          <w:sz w:val="28"/>
          <w:szCs w:val="28"/>
          <w:lang w:eastAsia="ru-RU"/>
        </w:rPr>
        <w:t>минимальный элементарный электрический заряд, которому кратны все электрические тела.</w:t>
      </w:r>
      <w:r w:rsidRPr="00BB7E5E">
        <w:rPr>
          <w:color w:val="181818"/>
          <w:sz w:val="28"/>
          <w:szCs w:val="28"/>
          <w:lang w:eastAsia="ru-RU"/>
        </w:rPr>
        <w:t>   </w:t>
      </w:r>
      <w:r w:rsidRPr="00BB7E5E">
        <w:rPr>
          <w:b/>
          <w:bCs/>
          <w:color w:val="0070C0"/>
          <w:sz w:val="28"/>
          <w:szCs w:val="28"/>
          <w:lang w:eastAsia="ru-RU"/>
        </w:rPr>
        <w:t>(слайд 8)</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Электрический заряд — это физическая величина. </w:t>
      </w:r>
      <w:r w:rsidRPr="00BB7E5E">
        <w:rPr>
          <w:b/>
          <w:bCs/>
          <w:color w:val="0070C0"/>
          <w:sz w:val="28"/>
          <w:szCs w:val="28"/>
          <w:lang w:eastAsia="ru-RU"/>
        </w:rPr>
        <w:t>(слайд 9)</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  Какой буквой она обозначается? (</w:t>
      </w:r>
      <w:proofErr w:type="spellStart"/>
      <w:r w:rsidRPr="00BB7E5E">
        <w:rPr>
          <w:color w:val="181818"/>
          <w:sz w:val="28"/>
          <w:szCs w:val="28"/>
          <w:lang w:eastAsia="ru-RU"/>
        </w:rPr>
        <w:t>q</w:t>
      </w:r>
      <w:proofErr w:type="spellEnd"/>
      <w:r w:rsidRPr="00BB7E5E">
        <w:rPr>
          <w:color w:val="181818"/>
          <w:sz w:val="28"/>
          <w:szCs w:val="28"/>
          <w:lang w:eastAsia="ru-RU"/>
        </w:rPr>
        <w:t>).</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-Что принимается за единицу электрического заряда? (кулон (Кл)).</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-В честь кого названа? (в честь французского физика Шарля Кулона).</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 xml:space="preserve">Для того, чтобы ответить на вопрос «Существует ли предел делимости?», необходимо провести более сложные и точные опыты. Дело в том, что оставшийся на шаре электроскопа заряд становится таким малым, что при помощи электроскопа его обнаружить невозможно. Эти опыты провели два физика: российский ученый Абрам Федорович Иоффе и американский ученый Роберт   </w:t>
      </w:r>
      <w:proofErr w:type="spellStart"/>
      <w:r w:rsidRPr="00BB7E5E">
        <w:rPr>
          <w:color w:val="181818"/>
          <w:sz w:val="28"/>
          <w:szCs w:val="28"/>
          <w:lang w:eastAsia="ru-RU"/>
        </w:rPr>
        <w:t>Милликен</w:t>
      </w:r>
      <w:proofErr w:type="spellEnd"/>
      <w:r w:rsidRPr="00BB7E5E">
        <w:rPr>
          <w:color w:val="181818"/>
          <w:sz w:val="28"/>
          <w:szCs w:val="28"/>
          <w:lang w:eastAsia="ru-RU"/>
        </w:rPr>
        <w:t>. (объяснение опыта на слайде презентации).</w:t>
      </w:r>
      <w:r w:rsidRPr="00BB7E5E">
        <w:rPr>
          <w:b/>
          <w:bCs/>
          <w:color w:val="0070C0"/>
          <w:sz w:val="28"/>
          <w:szCs w:val="28"/>
          <w:lang w:eastAsia="ru-RU"/>
        </w:rPr>
        <w:t> (слайд 10 и 11)</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 xml:space="preserve">   Изучая действие электрического поля на мельчайшие заряженные пылинки цинка, которые можно было наблюдать только в микроскоп, установил закономерность: заряд пылинок изменялся только в целое число раз (в 2, 3, 4 и т. </w:t>
      </w:r>
      <w:proofErr w:type="spellStart"/>
      <w:r w:rsidRPr="00BB7E5E">
        <w:rPr>
          <w:color w:val="181818"/>
          <w:sz w:val="28"/>
          <w:szCs w:val="28"/>
          <w:lang w:eastAsia="ru-RU"/>
        </w:rPr>
        <w:t>д</w:t>
      </w:r>
      <w:proofErr w:type="spellEnd"/>
      <w:r w:rsidRPr="00BB7E5E">
        <w:rPr>
          <w:color w:val="181818"/>
          <w:sz w:val="28"/>
          <w:szCs w:val="28"/>
          <w:lang w:eastAsia="ru-RU"/>
        </w:rPr>
        <w:t>) больше некоторого определённого наименьшего заряда. Этот результат можно объяснить только так: к пылинке цинка присоединяется или от нее отделяется только наименьший заряд (или целое число таких зарядов). Этот заряд дальше уже не делится. Такой заряд получил название элементарный. Частицу, имеющую самый маленький заряд, назвали электроном. (дополняем схему на доске)</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   Масса </w:t>
      </w:r>
      <w:r w:rsidRPr="00BB7E5E">
        <w:rPr>
          <w:b/>
          <w:bCs/>
          <w:color w:val="181818"/>
          <w:sz w:val="28"/>
          <w:szCs w:val="28"/>
          <w:lang w:eastAsia="ru-RU"/>
        </w:rPr>
        <w:t>электрона</w:t>
      </w:r>
      <w:r w:rsidRPr="00BB7E5E">
        <w:rPr>
          <w:color w:val="181818"/>
          <w:sz w:val="28"/>
          <w:szCs w:val="28"/>
          <w:lang w:eastAsia="ru-RU"/>
        </w:rPr>
        <w:t> равна 9,1 • 10 </w:t>
      </w:r>
      <w:r w:rsidRPr="00BB7E5E">
        <w:rPr>
          <w:color w:val="181818"/>
          <w:sz w:val="28"/>
          <w:szCs w:val="28"/>
          <w:vertAlign w:val="superscript"/>
          <w:lang w:eastAsia="ru-RU"/>
        </w:rPr>
        <w:t>31</w:t>
      </w:r>
      <w:r w:rsidRPr="00BB7E5E">
        <w:rPr>
          <w:color w:val="181818"/>
          <w:sz w:val="28"/>
          <w:szCs w:val="28"/>
          <w:lang w:eastAsia="ru-RU"/>
        </w:rPr>
        <w:t> кг. Эта масса примерно в 3700 раз меньше массы молекулы водорода, которая является наименьшей из всех молекул. Электрон обозначается латинской буквой «е» и имеет отрицательный заряд.</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Заполняем новые понятия в таблице. (слайд 12)</w:t>
      </w:r>
    </w:p>
    <w:tbl>
      <w:tblPr>
        <w:tblW w:w="6600" w:type="dxa"/>
        <w:shd w:val="clear" w:color="auto" w:fill="FFFFFF"/>
        <w:tblCellMar>
          <w:left w:w="0" w:type="dxa"/>
          <w:right w:w="0" w:type="dxa"/>
        </w:tblCellMar>
        <w:tblLook w:val="04A0"/>
      </w:tblPr>
      <w:tblGrid>
        <w:gridCol w:w="1638"/>
        <w:gridCol w:w="1997"/>
        <w:gridCol w:w="1270"/>
        <w:gridCol w:w="1820"/>
      </w:tblGrid>
      <w:tr w:rsidR="00BB7E5E" w:rsidRPr="00BB7E5E" w:rsidTr="00BB7E5E">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Название частицы</w:t>
            </w:r>
          </w:p>
        </w:tc>
        <w:tc>
          <w:tcPr>
            <w:tcW w:w="211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обозначение</w:t>
            </w:r>
          </w:p>
        </w:tc>
        <w:tc>
          <w:tcPr>
            <w:tcW w:w="267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Заряд (Кл)</w:t>
            </w:r>
          </w:p>
        </w:tc>
        <w:tc>
          <w:tcPr>
            <w:tcW w:w="239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Масса ( кг)</w:t>
            </w:r>
          </w:p>
        </w:tc>
      </w:tr>
      <w:tr w:rsidR="00BB7E5E" w:rsidRPr="00BB7E5E" w:rsidTr="00BB7E5E">
        <w:tc>
          <w:tcPr>
            <w:tcW w:w="239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Электрон</w:t>
            </w:r>
          </w:p>
        </w:tc>
        <w:tc>
          <w:tcPr>
            <w:tcW w:w="21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jc w:val="center"/>
              <w:rPr>
                <w:color w:val="181818"/>
                <w:sz w:val="24"/>
                <w:szCs w:val="24"/>
                <w:lang w:eastAsia="ru-RU"/>
              </w:rPr>
            </w:pPr>
            <w:r w:rsidRPr="00BB7E5E">
              <w:rPr>
                <w:color w:val="181818"/>
                <w:sz w:val="28"/>
                <w:szCs w:val="28"/>
                <w:lang w:eastAsia="ru-RU"/>
              </w:rPr>
              <w:t>е</w:t>
            </w:r>
          </w:p>
        </w:tc>
        <w:tc>
          <w:tcPr>
            <w:tcW w:w="26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- 1,0219 * 10 </w:t>
            </w:r>
            <w:r w:rsidRPr="00BB7E5E">
              <w:rPr>
                <w:color w:val="181818"/>
                <w:sz w:val="28"/>
                <w:szCs w:val="28"/>
                <w:vertAlign w:val="superscript"/>
                <w:lang w:eastAsia="ru-RU"/>
              </w:rPr>
              <w:t>-19</w:t>
            </w:r>
          </w:p>
        </w:tc>
        <w:tc>
          <w:tcPr>
            <w:tcW w:w="23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9,1095*10 </w:t>
            </w:r>
            <w:r w:rsidRPr="00BB7E5E">
              <w:rPr>
                <w:color w:val="181818"/>
                <w:sz w:val="28"/>
                <w:szCs w:val="28"/>
                <w:vertAlign w:val="superscript"/>
                <w:lang w:eastAsia="ru-RU"/>
              </w:rPr>
              <w:t>-31</w:t>
            </w:r>
          </w:p>
        </w:tc>
      </w:tr>
      <w:tr w:rsidR="00BB7E5E" w:rsidRPr="00BB7E5E" w:rsidTr="00BB7E5E">
        <w:tc>
          <w:tcPr>
            <w:tcW w:w="239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w:t>
            </w:r>
          </w:p>
        </w:tc>
        <w:tc>
          <w:tcPr>
            <w:tcW w:w="21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w:t>
            </w:r>
          </w:p>
        </w:tc>
        <w:tc>
          <w:tcPr>
            <w:tcW w:w="26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vertAlign w:val="superscript"/>
                <w:lang w:eastAsia="ru-RU"/>
              </w:rPr>
              <w:t> </w:t>
            </w:r>
          </w:p>
        </w:tc>
        <w:tc>
          <w:tcPr>
            <w:tcW w:w="23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vertAlign w:val="superscript"/>
                <w:lang w:eastAsia="ru-RU"/>
              </w:rPr>
              <w:t> </w:t>
            </w:r>
          </w:p>
        </w:tc>
      </w:tr>
      <w:tr w:rsidR="00BB7E5E" w:rsidRPr="00BB7E5E" w:rsidTr="00BB7E5E">
        <w:tc>
          <w:tcPr>
            <w:tcW w:w="239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w:t>
            </w:r>
          </w:p>
        </w:tc>
        <w:tc>
          <w:tcPr>
            <w:tcW w:w="21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w:t>
            </w:r>
          </w:p>
        </w:tc>
        <w:tc>
          <w:tcPr>
            <w:tcW w:w="26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w:t>
            </w:r>
          </w:p>
        </w:tc>
        <w:tc>
          <w:tcPr>
            <w:tcW w:w="23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vertAlign w:val="superscript"/>
                <w:lang w:eastAsia="ru-RU"/>
              </w:rPr>
              <w:t> </w:t>
            </w:r>
          </w:p>
        </w:tc>
      </w:tr>
    </w:tbl>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 </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 xml:space="preserve">Атомы разных элементов имеют разное количество электронов, давайте обратимся к ПСХЭ Д.И. Менделеева, вам она уже знакома из уроков химии. </w:t>
      </w:r>
      <w:r w:rsidRPr="00BB7E5E">
        <w:rPr>
          <w:color w:val="181818"/>
          <w:sz w:val="28"/>
          <w:szCs w:val="28"/>
          <w:lang w:eastAsia="ru-RU"/>
        </w:rPr>
        <w:lastRenderedPageBreak/>
        <w:t>Например, водород (Н), какой порядковый номер? (1). Дело в том, что порядковый номер, показывает нам, сколько электронов содержит данный атом, а это значит, что атом водорода содержит 1 электрон. Напоминаю, ребята, атомы в обычном состоянии нейтральны. Почему же тогда, при трении эбонитовой палочки о шерсть, возникает электрический заряд? </w:t>
      </w:r>
      <w:r w:rsidRPr="00BB7E5E">
        <w:rPr>
          <w:b/>
          <w:bCs/>
          <w:color w:val="181818"/>
          <w:sz w:val="28"/>
          <w:szCs w:val="28"/>
          <w:lang w:eastAsia="ru-RU"/>
        </w:rPr>
        <w:t>(заслушиваются версии детей) </w:t>
      </w:r>
      <w:r w:rsidRPr="00BB7E5E">
        <w:rPr>
          <w:b/>
          <w:bCs/>
          <w:color w:val="0070C0"/>
          <w:sz w:val="28"/>
          <w:szCs w:val="28"/>
          <w:lang w:eastAsia="ru-RU"/>
        </w:rPr>
        <w:t>(слайд 13)</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Дело в том, что электроны могут иногда отрываться от атома и тогда общий заряд электронов в атоме изменится. Демонстрация на доске.  Тогда получается, например, атом водорода имевший в спокойном состоянии 0 заряд, при отрыве от него одного электрона получает заряд (ответ детей - +).  +1+(-1) =0. Иначе говоря, становиться </w:t>
      </w:r>
      <w:r w:rsidRPr="00BB7E5E">
        <w:rPr>
          <w:b/>
          <w:bCs/>
          <w:color w:val="181818"/>
          <w:sz w:val="28"/>
          <w:szCs w:val="28"/>
          <w:lang w:eastAsia="ru-RU"/>
        </w:rPr>
        <w:t>положительно заряженным ионом.</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b/>
          <w:bCs/>
          <w:color w:val="0070C0"/>
          <w:sz w:val="28"/>
          <w:szCs w:val="28"/>
          <w:lang w:eastAsia="ru-RU"/>
        </w:rPr>
        <w:t>(слайд 14)</w:t>
      </w:r>
      <w:r w:rsidRPr="00BB7E5E">
        <w:rPr>
          <w:b/>
          <w:bCs/>
          <w:color w:val="181818"/>
          <w:sz w:val="28"/>
          <w:szCs w:val="28"/>
          <w:lang w:eastAsia="ru-RU"/>
        </w:rPr>
        <w:t>   Вывод: в состав ядра входят положительные частицы – протоны.</w:t>
      </w:r>
      <w:r w:rsidRPr="00BB7E5E">
        <w:rPr>
          <w:color w:val="181818"/>
          <w:sz w:val="28"/>
          <w:szCs w:val="28"/>
          <w:lang w:eastAsia="ru-RU"/>
        </w:rPr>
        <w:t> (дополнили схему). Масса протона 1, 6726* 10 </w:t>
      </w:r>
      <w:r w:rsidRPr="00BB7E5E">
        <w:rPr>
          <w:color w:val="181818"/>
          <w:sz w:val="28"/>
          <w:szCs w:val="28"/>
          <w:vertAlign w:val="superscript"/>
          <w:lang w:eastAsia="ru-RU"/>
        </w:rPr>
        <w:t>-27 </w:t>
      </w:r>
      <w:r w:rsidRPr="00BB7E5E">
        <w:rPr>
          <w:color w:val="181818"/>
          <w:sz w:val="28"/>
          <w:szCs w:val="28"/>
          <w:lang w:eastAsia="ru-RU"/>
        </w:rPr>
        <w:t>кг , что почти в 1840 раз больше, чем масса электрона. Заряд протона положителен и равен по абсолютному значению заряду электрона. Обозначается буквой </w:t>
      </w:r>
      <w:proofErr w:type="spellStart"/>
      <w:r w:rsidRPr="00BB7E5E">
        <w:rPr>
          <w:color w:val="181818"/>
          <w:sz w:val="28"/>
          <w:szCs w:val="28"/>
          <w:lang w:eastAsia="ru-RU"/>
        </w:rPr>
        <w:t>p</w:t>
      </w:r>
      <w:proofErr w:type="spellEnd"/>
      <w:r w:rsidRPr="00BB7E5E">
        <w:rPr>
          <w:color w:val="181818"/>
          <w:sz w:val="28"/>
          <w:szCs w:val="28"/>
          <w:lang w:eastAsia="ru-RU"/>
        </w:rPr>
        <w:t>. Он будет равняться одной атомной единице массы. (</w:t>
      </w:r>
      <w:proofErr w:type="spellStart"/>
      <w:r w:rsidRPr="00BB7E5E">
        <w:rPr>
          <w:color w:val="181818"/>
          <w:sz w:val="28"/>
          <w:szCs w:val="28"/>
          <w:lang w:eastAsia="ru-RU"/>
        </w:rPr>
        <w:t>Аr</w:t>
      </w:r>
      <w:proofErr w:type="spellEnd"/>
      <w:r w:rsidRPr="00BB7E5E">
        <w:rPr>
          <w:color w:val="181818"/>
          <w:sz w:val="28"/>
          <w:szCs w:val="28"/>
          <w:lang w:eastAsia="ru-RU"/>
        </w:rPr>
        <w:t>)</w:t>
      </w:r>
    </w:p>
    <w:tbl>
      <w:tblPr>
        <w:tblW w:w="6600" w:type="dxa"/>
        <w:shd w:val="clear" w:color="auto" w:fill="FFFFFF"/>
        <w:tblCellMar>
          <w:left w:w="0" w:type="dxa"/>
          <w:right w:w="0" w:type="dxa"/>
        </w:tblCellMar>
        <w:tblLook w:val="04A0"/>
      </w:tblPr>
      <w:tblGrid>
        <w:gridCol w:w="1638"/>
        <w:gridCol w:w="1997"/>
        <w:gridCol w:w="1410"/>
        <w:gridCol w:w="1820"/>
      </w:tblGrid>
      <w:tr w:rsidR="00BB7E5E" w:rsidRPr="00BB7E5E" w:rsidTr="00BB7E5E">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Название частицы</w:t>
            </w:r>
          </w:p>
        </w:tc>
        <w:tc>
          <w:tcPr>
            <w:tcW w:w="211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обозначение</w:t>
            </w:r>
          </w:p>
        </w:tc>
        <w:tc>
          <w:tcPr>
            <w:tcW w:w="267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Заряд (</w:t>
            </w:r>
            <w:proofErr w:type="spellStart"/>
            <w:r w:rsidRPr="00BB7E5E">
              <w:rPr>
                <w:color w:val="181818"/>
                <w:sz w:val="28"/>
                <w:szCs w:val="28"/>
                <w:lang w:eastAsia="ru-RU"/>
              </w:rPr>
              <w:t>кл</w:t>
            </w:r>
            <w:proofErr w:type="spellEnd"/>
            <w:r w:rsidRPr="00BB7E5E">
              <w:rPr>
                <w:color w:val="181818"/>
                <w:sz w:val="28"/>
                <w:szCs w:val="28"/>
                <w:lang w:eastAsia="ru-RU"/>
              </w:rPr>
              <w:t>)</w:t>
            </w:r>
          </w:p>
        </w:tc>
        <w:tc>
          <w:tcPr>
            <w:tcW w:w="239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Масса ( кг)</w:t>
            </w:r>
          </w:p>
        </w:tc>
      </w:tr>
      <w:tr w:rsidR="00BB7E5E" w:rsidRPr="00BB7E5E" w:rsidTr="00BB7E5E">
        <w:tc>
          <w:tcPr>
            <w:tcW w:w="239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Электрон</w:t>
            </w:r>
          </w:p>
        </w:tc>
        <w:tc>
          <w:tcPr>
            <w:tcW w:w="21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jc w:val="center"/>
              <w:rPr>
                <w:color w:val="181818"/>
                <w:sz w:val="24"/>
                <w:szCs w:val="24"/>
                <w:lang w:eastAsia="ru-RU"/>
              </w:rPr>
            </w:pPr>
            <w:r w:rsidRPr="00BB7E5E">
              <w:rPr>
                <w:color w:val="181818"/>
                <w:sz w:val="28"/>
                <w:szCs w:val="28"/>
                <w:lang w:eastAsia="ru-RU"/>
              </w:rPr>
              <w:t>е</w:t>
            </w:r>
          </w:p>
        </w:tc>
        <w:tc>
          <w:tcPr>
            <w:tcW w:w="26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- 1,0219 * 10 </w:t>
            </w:r>
            <w:r w:rsidRPr="00BB7E5E">
              <w:rPr>
                <w:color w:val="181818"/>
                <w:sz w:val="28"/>
                <w:szCs w:val="28"/>
                <w:vertAlign w:val="superscript"/>
                <w:lang w:eastAsia="ru-RU"/>
              </w:rPr>
              <w:t>-19</w:t>
            </w:r>
          </w:p>
        </w:tc>
        <w:tc>
          <w:tcPr>
            <w:tcW w:w="23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9,1095*10 </w:t>
            </w:r>
            <w:r w:rsidRPr="00BB7E5E">
              <w:rPr>
                <w:color w:val="181818"/>
                <w:sz w:val="28"/>
                <w:szCs w:val="28"/>
                <w:vertAlign w:val="superscript"/>
                <w:lang w:eastAsia="ru-RU"/>
              </w:rPr>
              <w:t>-31</w:t>
            </w:r>
          </w:p>
        </w:tc>
      </w:tr>
      <w:tr w:rsidR="00BB7E5E" w:rsidRPr="00BB7E5E" w:rsidTr="00BB7E5E">
        <w:tc>
          <w:tcPr>
            <w:tcW w:w="239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Протон</w:t>
            </w:r>
          </w:p>
        </w:tc>
        <w:tc>
          <w:tcPr>
            <w:tcW w:w="21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jc w:val="center"/>
              <w:rPr>
                <w:color w:val="181818"/>
                <w:sz w:val="24"/>
                <w:szCs w:val="24"/>
                <w:lang w:eastAsia="ru-RU"/>
              </w:rPr>
            </w:pPr>
            <w:proofErr w:type="spellStart"/>
            <w:r w:rsidRPr="00BB7E5E">
              <w:rPr>
                <w:color w:val="181818"/>
                <w:sz w:val="28"/>
                <w:szCs w:val="28"/>
                <w:lang w:eastAsia="ru-RU"/>
              </w:rPr>
              <w:t>р</w:t>
            </w:r>
            <w:proofErr w:type="spellEnd"/>
          </w:p>
        </w:tc>
        <w:tc>
          <w:tcPr>
            <w:tcW w:w="26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+ 1,60219 *10 </w:t>
            </w:r>
            <w:r w:rsidRPr="00BB7E5E">
              <w:rPr>
                <w:color w:val="181818"/>
                <w:sz w:val="28"/>
                <w:szCs w:val="28"/>
                <w:vertAlign w:val="superscript"/>
                <w:lang w:eastAsia="ru-RU"/>
              </w:rPr>
              <w:t>-19</w:t>
            </w:r>
          </w:p>
        </w:tc>
        <w:tc>
          <w:tcPr>
            <w:tcW w:w="23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1, 6726* 10 </w:t>
            </w:r>
            <w:r w:rsidRPr="00BB7E5E">
              <w:rPr>
                <w:color w:val="181818"/>
                <w:sz w:val="28"/>
                <w:szCs w:val="28"/>
                <w:vertAlign w:val="superscript"/>
                <w:lang w:eastAsia="ru-RU"/>
              </w:rPr>
              <w:t>-27</w:t>
            </w:r>
          </w:p>
        </w:tc>
      </w:tr>
      <w:tr w:rsidR="00BB7E5E" w:rsidRPr="00BB7E5E" w:rsidTr="00BB7E5E">
        <w:tc>
          <w:tcPr>
            <w:tcW w:w="239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w:t>
            </w:r>
          </w:p>
        </w:tc>
        <w:tc>
          <w:tcPr>
            <w:tcW w:w="21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jc w:val="center"/>
              <w:rPr>
                <w:color w:val="181818"/>
                <w:sz w:val="24"/>
                <w:szCs w:val="24"/>
                <w:lang w:eastAsia="ru-RU"/>
              </w:rPr>
            </w:pPr>
            <w:r w:rsidRPr="00BB7E5E">
              <w:rPr>
                <w:color w:val="181818"/>
                <w:sz w:val="28"/>
                <w:szCs w:val="28"/>
                <w:lang w:eastAsia="ru-RU"/>
              </w:rPr>
              <w:t> </w:t>
            </w:r>
          </w:p>
        </w:tc>
        <w:tc>
          <w:tcPr>
            <w:tcW w:w="26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w:t>
            </w:r>
          </w:p>
        </w:tc>
        <w:tc>
          <w:tcPr>
            <w:tcW w:w="23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vertAlign w:val="superscript"/>
                <w:lang w:eastAsia="ru-RU"/>
              </w:rPr>
              <w:t> </w:t>
            </w:r>
          </w:p>
        </w:tc>
      </w:tr>
    </w:tbl>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 </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b/>
          <w:bCs/>
          <w:color w:val="181818"/>
          <w:sz w:val="28"/>
          <w:szCs w:val="28"/>
          <w:lang w:eastAsia="ru-RU"/>
        </w:rPr>
        <w:t>   Давайте снова обратимся к таблице ПСХЭ.</w:t>
      </w:r>
      <w:r w:rsidRPr="00BB7E5E">
        <w:rPr>
          <w:color w:val="181818"/>
          <w:sz w:val="28"/>
          <w:szCs w:val="28"/>
          <w:lang w:eastAsia="ru-RU"/>
        </w:rPr>
        <w:t xml:space="preserve"> Что показывает порядкового номер химического элемента? (заряд), правильно, только заряд ядра, так </w:t>
      </w:r>
      <w:proofErr w:type="spellStart"/>
      <w:r w:rsidRPr="00BB7E5E">
        <w:rPr>
          <w:color w:val="181818"/>
          <w:sz w:val="28"/>
          <w:szCs w:val="28"/>
          <w:lang w:eastAsia="ru-RU"/>
        </w:rPr>
        <w:t>ка</w:t>
      </w:r>
      <w:proofErr w:type="spellEnd"/>
      <w:r w:rsidRPr="00BB7E5E">
        <w:rPr>
          <w:color w:val="181818"/>
          <w:sz w:val="28"/>
          <w:szCs w:val="28"/>
          <w:lang w:eastAsia="ru-RU"/>
        </w:rPr>
        <w:t xml:space="preserve"> электроны способны отрываться, а протоны остаются на месте. Заряд обозначается буквой Z и показывает сколько электронов и протонов содержится в атоме.</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 Например, В, +5, е-5, р-5.</w:t>
      </w:r>
    </w:p>
    <w:p w:rsidR="00BB7E5E" w:rsidRPr="00BB7E5E" w:rsidRDefault="00BB7E5E" w:rsidP="00BB7E5E">
      <w:pPr>
        <w:widowControl/>
        <w:shd w:val="clear" w:color="auto" w:fill="FFFFFF"/>
        <w:autoSpaceDE/>
        <w:autoSpaceDN/>
        <w:jc w:val="center"/>
        <w:rPr>
          <w:rFonts w:ascii="Arial" w:hAnsi="Arial" w:cs="Arial"/>
          <w:color w:val="181818"/>
          <w:sz w:val="14"/>
          <w:szCs w:val="14"/>
          <w:lang w:eastAsia="ru-RU"/>
        </w:rPr>
      </w:pPr>
      <w:r w:rsidRPr="00BB7E5E">
        <w:rPr>
          <w:b/>
          <w:bCs/>
          <w:color w:val="181818"/>
          <w:sz w:val="28"/>
          <w:szCs w:val="28"/>
          <w:lang w:eastAsia="ru-RU"/>
        </w:rPr>
        <w:t>5. Физкультминутка – 1 мин. </w:t>
      </w:r>
      <w:r w:rsidRPr="00BB7E5E">
        <w:rPr>
          <w:b/>
          <w:bCs/>
          <w:color w:val="0070C0"/>
          <w:sz w:val="28"/>
          <w:szCs w:val="28"/>
          <w:lang w:eastAsia="ru-RU"/>
        </w:rPr>
        <w:t>(слайд 15)</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   Итак, мы с вами сказали о том, что в состав атома входят положительно заряженные протоны и отрицательно заряженные электроны. А как же устроен атом?</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 Существовало множество различных представлений об устройстве атома. </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b/>
          <w:bCs/>
          <w:color w:val="0070C0"/>
          <w:sz w:val="28"/>
          <w:szCs w:val="28"/>
          <w:lang w:eastAsia="ru-RU"/>
        </w:rPr>
        <w:t>(слайд 16)</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 xml:space="preserve">   Понятие атом существует  уже  более 2500  лет со времен греческого ученого  </w:t>
      </w:r>
      <w:proofErr w:type="spellStart"/>
      <w:r w:rsidRPr="00BB7E5E">
        <w:rPr>
          <w:color w:val="181818"/>
          <w:sz w:val="28"/>
          <w:szCs w:val="28"/>
          <w:lang w:eastAsia="ru-RU"/>
        </w:rPr>
        <w:t>Демокрита</w:t>
      </w:r>
      <w:proofErr w:type="spellEnd"/>
      <w:r w:rsidRPr="00BB7E5E">
        <w:rPr>
          <w:color w:val="181818"/>
          <w:sz w:val="28"/>
          <w:szCs w:val="28"/>
          <w:lang w:eastAsia="ru-RU"/>
        </w:rPr>
        <w:t>,  который считал, что все вещества состоят и мельчайших частиц. Им была выдвинута атомистическая гипотеза, согласно которой все в мире состоит из атомов, различающихся своей формой, порядком и ориентацией в теле; между атомами находится пустота (легенда о яблоке). Слово  «атом» означает  «</w:t>
      </w:r>
      <w:proofErr w:type="spellStart"/>
      <w:r w:rsidRPr="00BB7E5E">
        <w:rPr>
          <w:color w:val="181818"/>
          <w:sz w:val="28"/>
          <w:szCs w:val="28"/>
          <w:lang w:eastAsia="ru-RU"/>
        </w:rPr>
        <w:t>неразрезаемый</w:t>
      </w:r>
      <w:proofErr w:type="spellEnd"/>
      <w:r w:rsidRPr="00BB7E5E">
        <w:rPr>
          <w:color w:val="181818"/>
          <w:sz w:val="28"/>
          <w:szCs w:val="28"/>
          <w:lang w:eastAsia="ru-RU"/>
        </w:rPr>
        <w:t xml:space="preserve"> », «</w:t>
      </w:r>
      <w:proofErr w:type="spellStart"/>
      <w:r w:rsidRPr="00BB7E5E">
        <w:rPr>
          <w:color w:val="181818"/>
          <w:sz w:val="28"/>
          <w:szCs w:val="28"/>
          <w:lang w:eastAsia="ru-RU"/>
        </w:rPr>
        <w:t>нерассекаемый</w:t>
      </w:r>
      <w:proofErr w:type="spellEnd"/>
      <w:r w:rsidRPr="00BB7E5E">
        <w:rPr>
          <w:color w:val="181818"/>
          <w:sz w:val="28"/>
          <w:szCs w:val="28"/>
          <w:lang w:eastAsia="ru-RU"/>
        </w:rPr>
        <w:t>».</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b/>
          <w:bCs/>
          <w:color w:val="0070C0"/>
          <w:sz w:val="28"/>
          <w:szCs w:val="28"/>
          <w:lang w:eastAsia="ru-RU"/>
        </w:rPr>
        <w:t>(слайд 17)</w:t>
      </w:r>
      <w:r w:rsidRPr="00BB7E5E">
        <w:rPr>
          <w:color w:val="181818"/>
          <w:sz w:val="28"/>
          <w:szCs w:val="28"/>
          <w:lang w:eastAsia="ru-RU"/>
        </w:rPr>
        <w:t xml:space="preserve">    Однако первая модель атома была предложена Джозеф Джон Томсон в 1903 г. Он предположил, что атом имеет форму шара, положительно заряженного по всему объему, а внутри него находятся отрицательно </w:t>
      </w:r>
      <w:r w:rsidRPr="00BB7E5E">
        <w:rPr>
          <w:color w:val="181818"/>
          <w:sz w:val="28"/>
          <w:szCs w:val="28"/>
          <w:lang w:eastAsia="ru-RU"/>
        </w:rPr>
        <w:lastRenderedPageBreak/>
        <w:t>заряженные  электроны. Ученые назвали эту модель «пудинг с изюмом». Это был шар, диаметром в 1 сто миллионную см. Это модель просуществовала почти 10 лет, Томсон понимал, что она не совершенна, но лучшего объяснения строения атома не было.</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b/>
          <w:bCs/>
          <w:color w:val="181818"/>
          <w:sz w:val="28"/>
          <w:szCs w:val="28"/>
          <w:lang w:eastAsia="ru-RU"/>
        </w:rPr>
        <w:t>   </w:t>
      </w:r>
      <w:r w:rsidRPr="00BB7E5E">
        <w:rPr>
          <w:color w:val="181818"/>
          <w:sz w:val="28"/>
          <w:szCs w:val="28"/>
          <w:lang w:eastAsia="ru-RU"/>
        </w:rPr>
        <w:t xml:space="preserve">Учеником Томсона был Эрнест Резерфорд, который для проверки существующих гипотез в 1908-1911 г., вместе со своими сотрудниками выполнили опыт, он изучал рассеивание α-частиц, проходящих через тоненькую золотую фольгу и падавших на экран. (рассказ опыта </w:t>
      </w:r>
      <w:proofErr w:type="spellStart"/>
      <w:r w:rsidRPr="00BB7E5E">
        <w:rPr>
          <w:color w:val="181818"/>
          <w:sz w:val="28"/>
          <w:szCs w:val="28"/>
          <w:lang w:eastAsia="ru-RU"/>
        </w:rPr>
        <w:t>Резенфорда</w:t>
      </w:r>
      <w:proofErr w:type="spellEnd"/>
      <w:r w:rsidRPr="00BB7E5E">
        <w:rPr>
          <w:color w:val="181818"/>
          <w:sz w:val="28"/>
          <w:szCs w:val="28"/>
          <w:lang w:eastAsia="ru-RU"/>
        </w:rPr>
        <w:t>)</w:t>
      </w:r>
    </w:p>
    <w:p w:rsidR="00BB7E5E" w:rsidRPr="00BB7E5E" w:rsidRDefault="00BB7E5E" w:rsidP="00BB7E5E">
      <w:pPr>
        <w:widowControl/>
        <w:shd w:val="clear" w:color="auto" w:fill="FFFFFF"/>
        <w:autoSpaceDE/>
        <w:autoSpaceDN/>
        <w:jc w:val="center"/>
        <w:rPr>
          <w:rFonts w:ascii="Arial" w:hAnsi="Arial" w:cs="Arial"/>
          <w:color w:val="181818"/>
          <w:sz w:val="14"/>
          <w:szCs w:val="14"/>
          <w:lang w:eastAsia="ru-RU"/>
        </w:rPr>
      </w:pPr>
      <w:r w:rsidRPr="00BB7E5E">
        <w:rPr>
          <w:b/>
          <w:bCs/>
          <w:color w:val="181818"/>
          <w:sz w:val="28"/>
          <w:szCs w:val="28"/>
          <w:lang w:eastAsia="ru-RU"/>
        </w:rPr>
        <w:t>Ядерная модель атома Резерфорда. </w:t>
      </w:r>
      <w:r w:rsidRPr="00BB7E5E">
        <w:rPr>
          <w:color w:val="0070C0"/>
          <w:sz w:val="28"/>
          <w:szCs w:val="28"/>
          <w:lang w:eastAsia="ru-RU"/>
        </w:rPr>
        <w:t>(слайд 18)</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Резерфорд предложил ядерную («планетарную») модель атома:</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 атомы любого элемента состоят из положительно заряженной части, получившей название ядра;</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 в состав ядра входят положительно заряженные элементарные частицы - протоны</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-вокруг ядра вращаются электроны, образующие так называемую электронную оболочку.</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b/>
          <w:bCs/>
          <w:color w:val="181818"/>
          <w:sz w:val="28"/>
          <w:szCs w:val="28"/>
          <w:lang w:eastAsia="ru-RU"/>
        </w:rPr>
        <w:t>Почему модель атома называют планетарной?  В чем ее сходство с Солнечной системой?       (Ответы учащихся).</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b/>
          <w:bCs/>
          <w:color w:val="181818"/>
          <w:sz w:val="28"/>
          <w:szCs w:val="28"/>
          <w:lang w:eastAsia="ru-RU"/>
        </w:rPr>
        <w:t>А как же устроено само ядро?</w:t>
      </w:r>
      <w:r w:rsidRPr="00BB7E5E">
        <w:rPr>
          <w:color w:val="0070C0"/>
          <w:sz w:val="28"/>
          <w:szCs w:val="28"/>
          <w:lang w:eastAsia="ru-RU"/>
        </w:rPr>
        <w:t> (слайд 19)</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Ребята обратите внимание на то, что атомная масса ядра не совпадает с массой протонов. Один протон равен одной ед. атомной массы. Например, азот (N)- порядковый номер 7, а это значит, в состав ядра входят 7 протонов. </w:t>
      </w:r>
      <w:proofErr w:type="spellStart"/>
      <w:r w:rsidRPr="00BB7E5E">
        <w:rPr>
          <w:color w:val="181818"/>
          <w:sz w:val="28"/>
          <w:szCs w:val="28"/>
          <w:lang w:eastAsia="ru-RU"/>
        </w:rPr>
        <w:t>Ar</w:t>
      </w:r>
      <w:proofErr w:type="spellEnd"/>
      <w:r w:rsidRPr="00BB7E5E">
        <w:rPr>
          <w:color w:val="181818"/>
          <w:sz w:val="28"/>
          <w:szCs w:val="28"/>
          <w:lang w:eastAsia="ru-RU"/>
        </w:rPr>
        <w:t> </w:t>
      </w:r>
      <w:proofErr w:type="spellStart"/>
      <w:r w:rsidRPr="00BB7E5E">
        <w:rPr>
          <w:color w:val="181818"/>
          <w:sz w:val="28"/>
          <w:szCs w:val="28"/>
          <w:lang w:eastAsia="ru-RU"/>
        </w:rPr>
        <w:t>азота=</w:t>
      </w:r>
      <w:proofErr w:type="spellEnd"/>
      <w:r w:rsidRPr="00BB7E5E">
        <w:rPr>
          <w:color w:val="181818"/>
          <w:sz w:val="28"/>
          <w:szCs w:val="28"/>
          <w:lang w:eastAsia="ru-RU"/>
        </w:rPr>
        <w:t xml:space="preserve"> 14. 14-7=7. Откуда взялись 7 лишних единиц? Дело в том, что в состав ядра входят ещё одни частицы, которые получили своё название – нейтроны, о них мы будем говорить в старших классах. Соответственно, для того, чтобы узнать, сколько нейтронов входит в состав ядра, необходимо от атомной массы элемента отнять заряд ядра.</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proofErr w:type="spellStart"/>
      <w:r w:rsidRPr="00BB7E5E">
        <w:rPr>
          <w:color w:val="181818"/>
          <w:sz w:val="28"/>
          <w:szCs w:val="28"/>
          <w:lang w:eastAsia="ru-RU"/>
        </w:rPr>
        <w:t>Ar-Z=N</w:t>
      </w:r>
      <w:proofErr w:type="spellEnd"/>
      <w:r w:rsidRPr="00BB7E5E">
        <w:rPr>
          <w:color w:val="181818"/>
          <w:sz w:val="28"/>
          <w:szCs w:val="28"/>
          <w:lang w:eastAsia="ru-RU"/>
        </w:rPr>
        <w:t> или  M-Z=N, где М – массовое число, которое равно относительной атомной массе.</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proofErr w:type="spellStart"/>
      <w:r w:rsidRPr="00BB7E5E">
        <w:rPr>
          <w:color w:val="181818"/>
          <w:sz w:val="28"/>
          <w:szCs w:val="28"/>
          <w:lang w:eastAsia="ru-RU"/>
        </w:rPr>
        <w:t>Нетроны</w:t>
      </w:r>
      <w:proofErr w:type="spellEnd"/>
      <w:r w:rsidRPr="00BB7E5E">
        <w:rPr>
          <w:color w:val="181818"/>
          <w:sz w:val="28"/>
          <w:szCs w:val="28"/>
          <w:lang w:eastAsia="ru-RU"/>
        </w:rPr>
        <w:t xml:space="preserve"> обозначаются  </w:t>
      </w:r>
      <w:proofErr w:type="spellStart"/>
      <w:r w:rsidRPr="00BB7E5E">
        <w:rPr>
          <w:color w:val="181818"/>
          <w:sz w:val="28"/>
          <w:szCs w:val="28"/>
          <w:lang w:eastAsia="ru-RU"/>
        </w:rPr>
        <w:t>n</w:t>
      </w:r>
      <w:proofErr w:type="spellEnd"/>
      <w:r w:rsidRPr="00BB7E5E">
        <w:rPr>
          <w:color w:val="181818"/>
          <w:sz w:val="28"/>
          <w:szCs w:val="28"/>
          <w:lang w:eastAsia="ru-RU"/>
        </w:rPr>
        <w:t>, не имеет заряда, масса – 1,6749*10-</w:t>
      </w:r>
      <w:r w:rsidRPr="00BB7E5E">
        <w:rPr>
          <w:color w:val="181818"/>
          <w:sz w:val="28"/>
          <w:szCs w:val="28"/>
          <w:vertAlign w:val="superscript"/>
          <w:lang w:eastAsia="ru-RU"/>
        </w:rPr>
        <w:t>27 </w:t>
      </w:r>
      <w:r w:rsidRPr="00BB7E5E">
        <w:rPr>
          <w:color w:val="181818"/>
          <w:sz w:val="28"/>
          <w:szCs w:val="28"/>
          <w:lang w:eastAsia="ru-RU"/>
        </w:rPr>
        <w:t>кг.</w:t>
      </w:r>
    </w:p>
    <w:tbl>
      <w:tblPr>
        <w:tblW w:w="6600" w:type="dxa"/>
        <w:shd w:val="clear" w:color="auto" w:fill="FFFFFF"/>
        <w:tblCellMar>
          <w:left w:w="0" w:type="dxa"/>
          <w:right w:w="0" w:type="dxa"/>
        </w:tblCellMar>
        <w:tblLook w:val="04A0"/>
      </w:tblPr>
      <w:tblGrid>
        <w:gridCol w:w="1638"/>
        <w:gridCol w:w="1997"/>
        <w:gridCol w:w="1410"/>
        <w:gridCol w:w="1820"/>
      </w:tblGrid>
      <w:tr w:rsidR="00BB7E5E" w:rsidRPr="00BB7E5E" w:rsidTr="00BB7E5E">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Название частицы</w:t>
            </w:r>
          </w:p>
        </w:tc>
        <w:tc>
          <w:tcPr>
            <w:tcW w:w="211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обозначение</w:t>
            </w:r>
          </w:p>
        </w:tc>
        <w:tc>
          <w:tcPr>
            <w:tcW w:w="267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Заряд (</w:t>
            </w:r>
            <w:proofErr w:type="spellStart"/>
            <w:r w:rsidRPr="00BB7E5E">
              <w:rPr>
                <w:color w:val="181818"/>
                <w:sz w:val="28"/>
                <w:szCs w:val="28"/>
                <w:lang w:eastAsia="ru-RU"/>
              </w:rPr>
              <w:t>кл</w:t>
            </w:r>
            <w:proofErr w:type="spellEnd"/>
            <w:r w:rsidRPr="00BB7E5E">
              <w:rPr>
                <w:color w:val="181818"/>
                <w:sz w:val="28"/>
                <w:szCs w:val="28"/>
                <w:lang w:eastAsia="ru-RU"/>
              </w:rPr>
              <w:t>)</w:t>
            </w:r>
          </w:p>
        </w:tc>
        <w:tc>
          <w:tcPr>
            <w:tcW w:w="239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Масса ( кг)</w:t>
            </w:r>
          </w:p>
        </w:tc>
      </w:tr>
      <w:tr w:rsidR="00BB7E5E" w:rsidRPr="00BB7E5E" w:rsidTr="00BB7E5E">
        <w:tc>
          <w:tcPr>
            <w:tcW w:w="239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Электрон</w:t>
            </w:r>
          </w:p>
        </w:tc>
        <w:tc>
          <w:tcPr>
            <w:tcW w:w="21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jc w:val="center"/>
              <w:rPr>
                <w:color w:val="181818"/>
                <w:sz w:val="24"/>
                <w:szCs w:val="24"/>
                <w:lang w:eastAsia="ru-RU"/>
              </w:rPr>
            </w:pPr>
            <w:r w:rsidRPr="00BB7E5E">
              <w:rPr>
                <w:color w:val="181818"/>
                <w:sz w:val="28"/>
                <w:szCs w:val="28"/>
                <w:lang w:eastAsia="ru-RU"/>
              </w:rPr>
              <w:t>е</w:t>
            </w:r>
          </w:p>
        </w:tc>
        <w:tc>
          <w:tcPr>
            <w:tcW w:w="26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- 1,0219 * 10 </w:t>
            </w:r>
            <w:r w:rsidRPr="00BB7E5E">
              <w:rPr>
                <w:color w:val="181818"/>
                <w:sz w:val="28"/>
                <w:szCs w:val="28"/>
                <w:vertAlign w:val="superscript"/>
                <w:lang w:eastAsia="ru-RU"/>
              </w:rPr>
              <w:t>-19</w:t>
            </w:r>
          </w:p>
        </w:tc>
        <w:tc>
          <w:tcPr>
            <w:tcW w:w="23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9,1095*10 </w:t>
            </w:r>
            <w:r w:rsidRPr="00BB7E5E">
              <w:rPr>
                <w:color w:val="181818"/>
                <w:sz w:val="28"/>
                <w:szCs w:val="28"/>
                <w:vertAlign w:val="superscript"/>
                <w:lang w:eastAsia="ru-RU"/>
              </w:rPr>
              <w:t>-31</w:t>
            </w:r>
          </w:p>
        </w:tc>
      </w:tr>
      <w:tr w:rsidR="00BB7E5E" w:rsidRPr="00BB7E5E" w:rsidTr="00BB7E5E">
        <w:tc>
          <w:tcPr>
            <w:tcW w:w="239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Протон</w:t>
            </w:r>
          </w:p>
        </w:tc>
        <w:tc>
          <w:tcPr>
            <w:tcW w:w="21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jc w:val="center"/>
              <w:rPr>
                <w:color w:val="181818"/>
                <w:sz w:val="24"/>
                <w:szCs w:val="24"/>
                <w:lang w:eastAsia="ru-RU"/>
              </w:rPr>
            </w:pPr>
            <w:r w:rsidRPr="00BB7E5E">
              <w:rPr>
                <w:color w:val="181818"/>
                <w:sz w:val="28"/>
                <w:szCs w:val="28"/>
                <w:lang w:eastAsia="ru-RU"/>
              </w:rPr>
              <w:t>Р</w:t>
            </w:r>
          </w:p>
        </w:tc>
        <w:tc>
          <w:tcPr>
            <w:tcW w:w="26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+ 1,60219 *10 </w:t>
            </w:r>
            <w:r w:rsidRPr="00BB7E5E">
              <w:rPr>
                <w:color w:val="181818"/>
                <w:sz w:val="28"/>
                <w:szCs w:val="28"/>
                <w:vertAlign w:val="superscript"/>
                <w:lang w:eastAsia="ru-RU"/>
              </w:rPr>
              <w:t>-19</w:t>
            </w:r>
          </w:p>
        </w:tc>
        <w:tc>
          <w:tcPr>
            <w:tcW w:w="23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1, 6726* 10 </w:t>
            </w:r>
            <w:r w:rsidRPr="00BB7E5E">
              <w:rPr>
                <w:color w:val="181818"/>
                <w:sz w:val="28"/>
                <w:szCs w:val="28"/>
                <w:vertAlign w:val="superscript"/>
                <w:lang w:eastAsia="ru-RU"/>
              </w:rPr>
              <w:t>-27</w:t>
            </w:r>
          </w:p>
        </w:tc>
      </w:tr>
      <w:tr w:rsidR="00BB7E5E" w:rsidRPr="00BB7E5E" w:rsidTr="00BB7E5E">
        <w:tc>
          <w:tcPr>
            <w:tcW w:w="239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Нейтрон</w:t>
            </w:r>
          </w:p>
        </w:tc>
        <w:tc>
          <w:tcPr>
            <w:tcW w:w="21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jc w:val="center"/>
              <w:rPr>
                <w:color w:val="181818"/>
                <w:sz w:val="24"/>
                <w:szCs w:val="24"/>
                <w:lang w:eastAsia="ru-RU"/>
              </w:rPr>
            </w:pPr>
            <w:proofErr w:type="spellStart"/>
            <w:r w:rsidRPr="00BB7E5E">
              <w:rPr>
                <w:color w:val="181818"/>
                <w:sz w:val="28"/>
                <w:szCs w:val="28"/>
                <w:lang w:eastAsia="ru-RU"/>
              </w:rPr>
              <w:t>n</w:t>
            </w:r>
            <w:proofErr w:type="spellEnd"/>
          </w:p>
        </w:tc>
        <w:tc>
          <w:tcPr>
            <w:tcW w:w="26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Нет</w:t>
            </w:r>
          </w:p>
        </w:tc>
        <w:tc>
          <w:tcPr>
            <w:tcW w:w="23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1, 6749* 10 </w:t>
            </w:r>
            <w:r w:rsidRPr="00BB7E5E">
              <w:rPr>
                <w:color w:val="181818"/>
                <w:sz w:val="28"/>
                <w:szCs w:val="28"/>
                <w:vertAlign w:val="superscript"/>
                <w:lang w:eastAsia="ru-RU"/>
              </w:rPr>
              <w:t>-27</w:t>
            </w:r>
          </w:p>
        </w:tc>
      </w:tr>
    </w:tbl>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 </w:t>
      </w:r>
    </w:p>
    <w:p w:rsidR="00BB7E5E" w:rsidRPr="00BB7E5E" w:rsidRDefault="00BB7E5E" w:rsidP="00BB7E5E">
      <w:pPr>
        <w:widowControl/>
        <w:shd w:val="clear" w:color="auto" w:fill="FFFFFF"/>
        <w:autoSpaceDE/>
        <w:autoSpaceDN/>
        <w:jc w:val="center"/>
        <w:rPr>
          <w:rFonts w:ascii="Arial" w:hAnsi="Arial" w:cs="Arial"/>
          <w:color w:val="181818"/>
          <w:sz w:val="14"/>
          <w:szCs w:val="14"/>
          <w:lang w:eastAsia="ru-RU"/>
        </w:rPr>
      </w:pPr>
      <w:r w:rsidRPr="00BB7E5E">
        <w:rPr>
          <w:b/>
          <w:bCs/>
          <w:color w:val="181818"/>
          <w:sz w:val="28"/>
          <w:szCs w:val="28"/>
          <w:lang w:eastAsia="ru-RU"/>
        </w:rPr>
        <w:t>6. Закрепление – 5 мин.</w:t>
      </w:r>
      <w:r w:rsidRPr="00BB7E5E">
        <w:rPr>
          <w:color w:val="0070C0"/>
          <w:sz w:val="28"/>
          <w:szCs w:val="28"/>
          <w:lang w:eastAsia="ru-RU"/>
        </w:rPr>
        <w:t> (слайд 20)</w:t>
      </w:r>
    </w:p>
    <w:p w:rsidR="00BB7E5E" w:rsidRPr="00BB7E5E" w:rsidRDefault="00BB7E5E" w:rsidP="00BB7E5E">
      <w:pPr>
        <w:widowControl/>
        <w:shd w:val="clear" w:color="auto" w:fill="FFFFFF"/>
        <w:autoSpaceDE/>
        <w:autoSpaceDN/>
        <w:jc w:val="center"/>
        <w:rPr>
          <w:rFonts w:ascii="Arial" w:hAnsi="Arial" w:cs="Arial"/>
          <w:color w:val="181818"/>
          <w:sz w:val="14"/>
          <w:szCs w:val="14"/>
          <w:lang w:eastAsia="ru-RU"/>
        </w:rPr>
      </w:pPr>
      <w:r w:rsidRPr="00BB7E5E">
        <w:rPr>
          <w:color w:val="181818"/>
          <w:sz w:val="28"/>
          <w:szCs w:val="28"/>
          <w:lang w:eastAsia="ru-RU"/>
        </w:rPr>
        <w:t>Заполнить таблицу (работа в группах)</w:t>
      </w:r>
    </w:p>
    <w:p w:rsidR="00BB7E5E" w:rsidRPr="00BB7E5E" w:rsidRDefault="00BB7E5E" w:rsidP="00BB7E5E">
      <w:pPr>
        <w:widowControl/>
        <w:shd w:val="clear" w:color="auto" w:fill="FFFFFF"/>
        <w:autoSpaceDE/>
        <w:autoSpaceDN/>
        <w:jc w:val="center"/>
        <w:rPr>
          <w:rFonts w:ascii="Arial" w:hAnsi="Arial" w:cs="Arial"/>
          <w:color w:val="181818"/>
          <w:sz w:val="14"/>
          <w:szCs w:val="14"/>
          <w:lang w:eastAsia="ru-RU"/>
        </w:rPr>
      </w:pPr>
      <w:r w:rsidRPr="00BB7E5E">
        <w:rPr>
          <w:color w:val="181818"/>
          <w:sz w:val="28"/>
          <w:szCs w:val="28"/>
          <w:lang w:eastAsia="ru-RU"/>
        </w:rPr>
        <w:t>С помощью ПСХЭ определите строение атомов следующих элементов и запишите результат в таблицу.</w:t>
      </w:r>
    </w:p>
    <w:tbl>
      <w:tblPr>
        <w:tblW w:w="6747" w:type="dxa"/>
        <w:shd w:val="clear" w:color="auto" w:fill="FFFFFF"/>
        <w:tblCellMar>
          <w:left w:w="0" w:type="dxa"/>
          <w:right w:w="0" w:type="dxa"/>
        </w:tblCellMar>
        <w:tblLook w:val="04A0"/>
      </w:tblPr>
      <w:tblGrid>
        <w:gridCol w:w="2557"/>
        <w:gridCol w:w="1192"/>
        <w:gridCol w:w="1348"/>
        <w:gridCol w:w="1018"/>
        <w:gridCol w:w="1280"/>
        <w:gridCol w:w="1035"/>
        <w:gridCol w:w="1446"/>
      </w:tblGrid>
      <w:tr w:rsidR="00BB7E5E" w:rsidRPr="00BB7E5E" w:rsidTr="00BB7E5E">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b/>
                <w:bCs/>
                <w:color w:val="181818"/>
                <w:sz w:val="28"/>
                <w:szCs w:val="28"/>
                <w:lang w:eastAsia="ru-RU"/>
              </w:rPr>
              <w:t>Характеристика атома</w:t>
            </w:r>
          </w:p>
        </w:tc>
        <w:tc>
          <w:tcPr>
            <w:tcW w:w="127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b/>
                <w:bCs/>
                <w:color w:val="181818"/>
                <w:sz w:val="24"/>
                <w:szCs w:val="24"/>
                <w:lang w:eastAsia="ru-RU"/>
              </w:rPr>
              <w:t>Литий</w:t>
            </w:r>
          </w:p>
        </w:tc>
        <w:tc>
          <w:tcPr>
            <w:tcW w:w="141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b/>
                <w:bCs/>
                <w:color w:val="181818"/>
                <w:sz w:val="24"/>
                <w:szCs w:val="24"/>
                <w:lang w:eastAsia="ru-RU"/>
              </w:rPr>
              <w:t>Магний</w:t>
            </w:r>
          </w:p>
        </w:tc>
        <w:tc>
          <w:tcPr>
            <w:tcW w:w="141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b/>
                <w:bCs/>
                <w:color w:val="181818"/>
                <w:sz w:val="24"/>
                <w:szCs w:val="24"/>
                <w:lang w:eastAsia="ru-RU"/>
              </w:rPr>
              <w:t>Сера</w:t>
            </w:r>
          </w:p>
        </w:tc>
        <w:tc>
          <w:tcPr>
            <w:tcW w:w="141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b/>
                <w:bCs/>
                <w:color w:val="181818"/>
                <w:sz w:val="24"/>
                <w:szCs w:val="24"/>
                <w:lang w:eastAsia="ru-RU"/>
              </w:rPr>
              <w:t>Железо</w:t>
            </w:r>
          </w:p>
        </w:tc>
        <w:tc>
          <w:tcPr>
            <w:tcW w:w="113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b/>
                <w:bCs/>
                <w:color w:val="181818"/>
                <w:sz w:val="24"/>
                <w:szCs w:val="24"/>
                <w:lang w:eastAsia="ru-RU"/>
              </w:rPr>
              <w:t>Неон</w:t>
            </w:r>
          </w:p>
        </w:tc>
        <w:tc>
          <w:tcPr>
            <w:tcW w:w="166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b/>
                <w:bCs/>
                <w:color w:val="181818"/>
                <w:sz w:val="24"/>
                <w:szCs w:val="24"/>
                <w:lang w:eastAsia="ru-RU"/>
              </w:rPr>
              <w:t>Кальций</w:t>
            </w:r>
          </w:p>
        </w:tc>
      </w:tr>
      <w:tr w:rsidR="00BB7E5E" w:rsidRPr="00BB7E5E" w:rsidTr="00BB7E5E">
        <w:tc>
          <w:tcPr>
            <w:tcW w:w="2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lastRenderedPageBreak/>
              <w:t>Порядковый номер</w:t>
            </w:r>
          </w:p>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в системе элементов</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w:t>
            </w:r>
          </w:p>
        </w:tc>
        <w:tc>
          <w:tcPr>
            <w:tcW w:w="16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w:t>
            </w:r>
          </w:p>
        </w:tc>
      </w:tr>
      <w:tr w:rsidR="00BB7E5E" w:rsidRPr="00BB7E5E" w:rsidTr="00BB7E5E">
        <w:tc>
          <w:tcPr>
            <w:tcW w:w="2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Атомная масса</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w:t>
            </w:r>
          </w:p>
        </w:tc>
        <w:tc>
          <w:tcPr>
            <w:tcW w:w="16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w:t>
            </w:r>
          </w:p>
        </w:tc>
      </w:tr>
      <w:tr w:rsidR="00BB7E5E" w:rsidRPr="00BB7E5E" w:rsidTr="00BB7E5E">
        <w:tc>
          <w:tcPr>
            <w:tcW w:w="2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Число электронов</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w:t>
            </w:r>
          </w:p>
        </w:tc>
        <w:tc>
          <w:tcPr>
            <w:tcW w:w="16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w:t>
            </w:r>
          </w:p>
        </w:tc>
      </w:tr>
      <w:tr w:rsidR="00BB7E5E" w:rsidRPr="00BB7E5E" w:rsidTr="00BB7E5E">
        <w:tc>
          <w:tcPr>
            <w:tcW w:w="2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Число протонов</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w:t>
            </w:r>
          </w:p>
        </w:tc>
        <w:tc>
          <w:tcPr>
            <w:tcW w:w="16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w:t>
            </w:r>
          </w:p>
        </w:tc>
      </w:tr>
      <w:tr w:rsidR="00BB7E5E" w:rsidRPr="00BB7E5E" w:rsidTr="00BB7E5E">
        <w:tc>
          <w:tcPr>
            <w:tcW w:w="2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Число нейтронов</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w:t>
            </w:r>
          </w:p>
        </w:tc>
        <w:tc>
          <w:tcPr>
            <w:tcW w:w="16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E5E" w:rsidRPr="00BB7E5E" w:rsidRDefault="00BB7E5E" w:rsidP="00BB7E5E">
            <w:pPr>
              <w:widowControl/>
              <w:autoSpaceDE/>
              <w:autoSpaceDN/>
              <w:ind w:left="284"/>
              <w:rPr>
                <w:color w:val="181818"/>
                <w:sz w:val="24"/>
                <w:szCs w:val="24"/>
                <w:lang w:eastAsia="ru-RU"/>
              </w:rPr>
            </w:pPr>
            <w:r w:rsidRPr="00BB7E5E">
              <w:rPr>
                <w:color w:val="181818"/>
                <w:sz w:val="28"/>
                <w:szCs w:val="28"/>
                <w:lang w:eastAsia="ru-RU"/>
              </w:rPr>
              <w:t> </w:t>
            </w:r>
          </w:p>
        </w:tc>
      </w:tr>
    </w:tbl>
    <w:p w:rsidR="00BB7E5E" w:rsidRPr="00BB7E5E" w:rsidRDefault="00BB7E5E" w:rsidP="00BB7E5E">
      <w:pPr>
        <w:widowControl/>
        <w:shd w:val="clear" w:color="auto" w:fill="FFFFFF"/>
        <w:autoSpaceDE/>
        <w:autoSpaceDN/>
        <w:jc w:val="center"/>
        <w:rPr>
          <w:rFonts w:ascii="Arial" w:hAnsi="Arial" w:cs="Arial"/>
          <w:color w:val="181818"/>
          <w:sz w:val="14"/>
          <w:szCs w:val="14"/>
          <w:lang w:eastAsia="ru-RU"/>
        </w:rPr>
      </w:pPr>
      <w:r w:rsidRPr="00BB7E5E">
        <w:rPr>
          <w:color w:val="181818"/>
          <w:sz w:val="28"/>
          <w:szCs w:val="28"/>
          <w:lang w:eastAsia="ru-RU"/>
        </w:rPr>
        <w:t> </w:t>
      </w:r>
    </w:p>
    <w:p w:rsidR="00BB7E5E" w:rsidRPr="00BB7E5E" w:rsidRDefault="00BB7E5E" w:rsidP="00BB7E5E">
      <w:pPr>
        <w:widowControl/>
        <w:shd w:val="clear" w:color="auto" w:fill="FFFFFF"/>
        <w:autoSpaceDE/>
        <w:autoSpaceDN/>
        <w:jc w:val="center"/>
        <w:rPr>
          <w:rFonts w:ascii="Arial" w:hAnsi="Arial" w:cs="Arial"/>
          <w:color w:val="181818"/>
          <w:sz w:val="14"/>
          <w:szCs w:val="14"/>
          <w:lang w:eastAsia="ru-RU"/>
        </w:rPr>
      </w:pPr>
      <w:r w:rsidRPr="00BB7E5E">
        <w:rPr>
          <w:b/>
          <w:bCs/>
          <w:color w:val="181818"/>
          <w:sz w:val="28"/>
          <w:szCs w:val="28"/>
          <w:lang w:eastAsia="ru-RU"/>
        </w:rPr>
        <w:t>7. Рефлексивно-оценивающий этап (самооценка, оценка работы группы, выставление</w:t>
      </w:r>
    </w:p>
    <w:p w:rsidR="00BB7E5E" w:rsidRPr="00BB7E5E" w:rsidRDefault="00BB7E5E" w:rsidP="00BB7E5E">
      <w:pPr>
        <w:widowControl/>
        <w:shd w:val="clear" w:color="auto" w:fill="FFFFFF"/>
        <w:autoSpaceDE/>
        <w:autoSpaceDN/>
        <w:jc w:val="center"/>
        <w:rPr>
          <w:rFonts w:ascii="Arial" w:hAnsi="Arial" w:cs="Arial"/>
          <w:color w:val="181818"/>
          <w:sz w:val="14"/>
          <w:szCs w:val="14"/>
          <w:lang w:eastAsia="ru-RU"/>
        </w:rPr>
      </w:pPr>
      <w:r w:rsidRPr="00BB7E5E">
        <w:rPr>
          <w:b/>
          <w:bCs/>
          <w:color w:val="181818"/>
          <w:sz w:val="28"/>
          <w:szCs w:val="28"/>
          <w:lang w:eastAsia="ru-RU"/>
        </w:rPr>
        <w:t>оценок за урок) - 5 мин.</w:t>
      </w:r>
      <w:r w:rsidRPr="00BB7E5E">
        <w:rPr>
          <w:color w:val="0070C0"/>
          <w:sz w:val="28"/>
          <w:szCs w:val="28"/>
          <w:lang w:eastAsia="ru-RU"/>
        </w:rPr>
        <w:t> (слайд 21)</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        Ребята, давайте вспомним, что мы сегодня делали на уроке и что узнали. Ответьте на вопросы:</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 -Что вы узнали о понятии «атом»?</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 - Какие частицы входят в состав ядра?</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 Что вращается вокруг ядра?</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 Как называется модель атома, разработанная Эрнестом Резерфордом?</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 Чему равен заряд атома в целом?</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Выставление оценок</w:t>
      </w:r>
    </w:p>
    <w:p w:rsidR="00BB7E5E" w:rsidRPr="00BB7E5E" w:rsidRDefault="00BB7E5E" w:rsidP="00BB7E5E">
      <w:pPr>
        <w:widowControl/>
        <w:shd w:val="clear" w:color="auto" w:fill="FFFFFF"/>
        <w:autoSpaceDE/>
        <w:autoSpaceDN/>
        <w:jc w:val="center"/>
        <w:rPr>
          <w:rFonts w:ascii="Arial" w:hAnsi="Arial" w:cs="Arial"/>
          <w:color w:val="181818"/>
          <w:sz w:val="14"/>
          <w:szCs w:val="14"/>
          <w:lang w:eastAsia="ru-RU"/>
        </w:rPr>
      </w:pPr>
      <w:r w:rsidRPr="00BB7E5E">
        <w:rPr>
          <w:b/>
          <w:bCs/>
          <w:color w:val="181818"/>
          <w:sz w:val="28"/>
          <w:szCs w:val="28"/>
          <w:lang w:eastAsia="ru-RU"/>
        </w:rPr>
        <w:t>8. Домашнее задание - 1 мин</w:t>
      </w:r>
      <w:r w:rsidRPr="00BB7E5E">
        <w:rPr>
          <w:color w:val="0070C0"/>
          <w:sz w:val="28"/>
          <w:szCs w:val="28"/>
          <w:lang w:eastAsia="ru-RU"/>
        </w:rPr>
        <w:t>(слайд 22)</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color w:val="181818"/>
          <w:sz w:val="28"/>
          <w:szCs w:val="28"/>
          <w:lang w:eastAsia="ru-RU"/>
        </w:rPr>
        <w:t> </w:t>
      </w:r>
    </w:p>
    <w:p w:rsidR="00BB7E5E" w:rsidRPr="00BB7E5E" w:rsidRDefault="00BB7E5E" w:rsidP="00BB7E5E">
      <w:pPr>
        <w:widowControl/>
        <w:shd w:val="clear" w:color="auto" w:fill="FFFFFF"/>
        <w:autoSpaceDE/>
        <w:autoSpaceDN/>
        <w:ind w:left="284"/>
        <w:jc w:val="both"/>
        <w:rPr>
          <w:rFonts w:ascii="Arial" w:hAnsi="Arial" w:cs="Arial"/>
          <w:color w:val="181818"/>
          <w:sz w:val="14"/>
          <w:szCs w:val="14"/>
          <w:lang w:eastAsia="ru-RU"/>
        </w:rPr>
      </w:pPr>
      <w:r w:rsidRPr="00BB7E5E">
        <w:rPr>
          <w:b/>
          <w:bCs/>
          <w:color w:val="181818"/>
          <w:sz w:val="28"/>
          <w:szCs w:val="28"/>
          <w:lang w:eastAsia="ru-RU"/>
        </w:rPr>
        <w:t>Список литературы:</w:t>
      </w:r>
    </w:p>
    <w:p w:rsidR="00BB7E5E" w:rsidRPr="00BB7E5E" w:rsidRDefault="00BB7E5E" w:rsidP="00BB7E5E">
      <w:pPr>
        <w:widowControl/>
        <w:shd w:val="clear" w:color="auto" w:fill="FFFFFF"/>
        <w:autoSpaceDE/>
        <w:autoSpaceDN/>
        <w:ind w:left="284"/>
        <w:jc w:val="both"/>
        <w:rPr>
          <w:rFonts w:ascii="Arial" w:hAnsi="Arial" w:cs="Arial"/>
          <w:color w:val="181818"/>
          <w:sz w:val="14"/>
          <w:szCs w:val="14"/>
          <w:lang w:eastAsia="ru-RU"/>
        </w:rPr>
      </w:pPr>
      <w:r w:rsidRPr="00BB7E5E">
        <w:rPr>
          <w:b/>
          <w:bCs/>
          <w:color w:val="181818"/>
          <w:sz w:val="28"/>
          <w:szCs w:val="28"/>
          <w:lang w:eastAsia="ru-RU"/>
        </w:rPr>
        <w:t> </w:t>
      </w:r>
    </w:p>
    <w:p w:rsidR="00BB7E5E" w:rsidRPr="00BB7E5E" w:rsidRDefault="00BB7E5E" w:rsidP="00BB7E5E">
      <w:pPr>
        <w:widowControl/>
        <w:shd w:val="clear" w:color="auto" w:fill="FFFFFF"/>
        <w:autoSpaceDE/>
        <w:autoSpaceDN/>
        <w:ind w:left="284"/>
        <w:jc w:val="both"/>
        <w:rPr>
          <w:rFonts w:ascii="Arial" w:hAnsi="Arial" w:cs="Arial"/>
          <w:color w:val="181818"/>
          <w:sz w:val="14"/>
          <w:szCs w:val="14"/>
          <w:lang w:eastAsia="ru-RU"/>
        </w:rPr>
      </w:pPr>
      <w:proofErr w:type="spellStart"/>
      <w:r w:rsidRPr="00BB7E5E">
        <w:rPr>
          <w:color w:val="181818"/>
          <w:sz w:val="28"/>
          <w:szCs w:val="28"/>
          <w:lang w:eastAsia="ru-RU"/>
        </w:rPr>
        <w:t>Перышкин</w:t>
      </w:r>
      <w:proofErr w:type="spellEnd"/>
      <w:r w:rsidRPr="00BB7E5E">
        <w:rPr>
          <w:color w:val="181818"/>
          <w:sz w:val="28"/>
          <w:szCs w:val="28"/>
          <w:lang w:eastAsia="ru-RU"/>
        </w:rPr>
        <w:t xml:space="preserve"> А.В. Физика. Учебник для 8 класса. –М.:2019.- 238с.</w:t>
      </w:r>
    </w:p>
    <w:p w:rsidR="00BB7E5E" w:rsidRPr="00BB7E5E" w:rsidRDefault="00BB7E5E" w:rsidP="00BB7E5E">
      <w:pPr>
        <w:widowControl/>
        <w:shd w:val="clear" w:color="auto" w:fill="FFFFFF"/>
        <w:autoSpaceDE/>
        <w:autoSpaceDN/>
        <w:ind w:left="284"/>
        <w:jc w:val="both"/>
        <w:rPr>
          <w:rFonts w:ascii="Arial" w:hAnsi="Arial" w:cs="Arial"/>
          <w:color w:val="181818"/>
          <w:sz w:val="14"/>
          <w:szCs w:val="14"/>
          <w:lang w:eastAsia="ru-RU"/>
        </w:rPr>
      </w:pPr>
      <w:r w:rsidRPr="00BB7E5E">
        <w:rPr>
          <w:color w:val="181818"/>
          <w:sz w:val="28"/>
          <w:szCs w:val="28"/>
          <w:lang w:eastAsia="ru-RU"/>
        </w:rPr>
        <w:t>Шлык Н.С. Поурочные разработки по физике. 8 класса. –М.:2017.- 272с.</w:t>
      </w:r>
    </w:p>
    <w:p w:rsidR="00BB7E5E" w:rsidRPr="00BB7E5E" w:rsidRDefault="00BB7E5E" w:rsidP="00BB7E5E">
      <w:pPr>
        <w:widowControl/>
        <w:shd w:val="clear" w:color="auto" w:fill="FFFFFF"/>
        <w:autoSpaceDE/>
        <w:autoSpaceDN/>
        <w:ind w:left="284"/>
        <w:jc w:val="both"/>
        <w:rPr>
          <w:rFonts w:ascii="Arial" w:hAnsi="Arial" w:cs="Arial"/>
          <w:color w:val="181818"/>
          <w:sz w:val="14"/>
          <w:szCs w:val="14"/>
          <w:lang w:eastAsia="ru-RU"/>
        </w:rPr>
      </w:pPr>
      <w:proofErr w:type="spellStart"/>
      <w:r w:rsidRPr="00BB7E5E">
        <w:rPr>
          <w:color w:val="181818"/>
          <w:sz w:val="28"/>
          <w:szCs w:val="28"/>
          <w:lang w:eastAsia="ru-RU"/>
        </w:rPr>
        <w:t>Филонович</w:t>
      </w:r>
      <w:proofErr w:type="spellEnd"/>
      <w:r w:rsidRPr="00BB7E5E">
        <w:rPr>
          <w:color w:val="181818"/>
          <w:sz w:val="28"/>
          <w:szCs w:val="28"/>
          <w:lang w:eastAsia="ru-RU"/>
        </w:rPr>
        <w:t xml:space="preserve"> Н.В. Методическое пособие к учебнику </w:t>
      </w:r>
      <w:proofErr w:type="spellStart"/>
      <w:r w:rsidRPr="00BB7E5E">
        <w:rPr>
          <w:color w:val="181818"/>
          <w:sz w:val="28"/>
          <w:szCs w:val="28"/>
          <w:lang w:eastAsia="ru-RU"/>
        </w:rPr>
        <w:t>А.В.Пёрышкина</w:t>
      </w:r>
      <w:proofErr w:type="spellEnd"/>
      <w:r w:rsidRPr="00BB7E5E">
        <w:rPr>
          <w:color w:val="181818"/>
          <w:sz w:val="28"/>
          <w:szCs w:val="28"/>
          <w:lang w:eastAsia="ru-RU"/>
        </w:rPr>
        <w:t>. Физика 8 класс.- М. Дрофа.: 2020 – 209 с.</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b/>
          <w:bCs/>
          <w:color w:val="181818"/>
          <w:sz w:val="28"/>
          <w:szCs w:val="28"/>
          <w:lang w:eastAsia="ru-RU"/>
        </w:rPr>
        <w:t>  </w:t>
      </w:r>
    </w:p>
    <w:p w:rsidR="00BB7E5E" w:rsidRPr="00BB7E5E" w:rsidRDefault="00BB7E5E" w:rsidP="00BB7E5E">
      <w:pPr>
        <w:widowControl/>
        <w:shd w:val="clear" w:color="auto" w:fill="FFFFFF"/>
        <w:autoSpaceDE/>
        <w:autoSpaceDN/>
        <w:jc w:val="both"/>
        <w:rPr>
          <w:rFonts w:ascii="Arial" w:hAnsi="Arial" w:cs="Arial"/>
          <w:color w:val="181818"/>
          <w:sz w:val="14"/>
          <w:szCs w:val="14"/>
          <w:lang w:eastAsia="ru-RU"/>
        </w:rPr>
      </w:pPr>
      <w:r w:rsidRPr="00BB7E5E">
        <w:rPr>
          <w:b/>
          <w:bCs/>
          <w:color w:val="181818"/>
          <w:sz w:val="28"/>
          <w:szCs w:val="28"/>
          <w:lang w:eastAsia="ru-RU"/>
        </w:rPr>
        <w:t>   Список использованных Интернет-ресурсов:</w:t>
      </w:r>
    </w:p>
    <w:p w:rsidR="00BB7E5E" w:rsidRPr="00BB7E5E" w:rsidRDefault="00BB7E5E" w:rsidP="00BB7E5E">
      <w:pPr>
        <w:widowControl/>
        <w:shd w:val="clear" w:color="auto" w:fill="FFFFFF"/>
        <w:autoSpaceDE/>
        <w:autoSpaceDN/>
        <w:ind w:left="284"/>
        <w:jc w:val="both"/>
        <w:rPr>
          <w:rFonts w:ascii="Arial" w:hAnsi="Arial" w:cs="Arial"/>
          <w:color w:val="181818"/>
          <w:sz w:val="14"/>
          <w:szCs w:val="14"/>
          <w:lang w:eastAsia="ru-RU"/>
        </w:rPr>
      </w:pPr>
      <w:r w:rsidRPr="00BB7E5E">
        <w:rPr>
          <w:color w:val="181818"/>
          <w:sz w:val="28"/>
          <w:szCs w:val="28"/>
          <w:lang w:eastAsia="ru-RU"/>
        </w:rPr>
        <w:t> </w:t>
      </w:r>
    </w:p>
    <w:p w:rsidR="00BB7E5E" w:rsidRPr="00BB7E5E" w:rsidRDefault="00F550A8" w:rsidP="00BB7E5E">
      <w:pPr>
        <w:widowControl/>
        <w:shd w:val="clear" w:color="auto" w:fill="FFFFFF"/>
        <w:autoSpaceDE/>
        <w:autoSpaceDN/>
        <w:ind w:left="284"/>
        <w:jc w:val="both"/>
        <w:rPr>
          <w:rFonts w:ascii="Arial" w:hAnsi="Arial" w:cs="Arial"/>
          <w:color w:val="181818"/>
          <w:sz w:val="14"/>
          <w:szCs w:val="14"/>
          <w:lang w:eastAsia="ru-RU"/>
        </w:rPr>
      </w:pPr>
      <w:hyperlink r:id="rId6" w:tgtFrame="_blank" w:history="1">
        <w:r w:rsidR="00BB7E5E" w:rsidRPr="00BB7E5E">
          <w:rPr>
            <w:color w:val="267F8C"/>
            <w:sz w:val="28"/>
            <w:lang w:eastAsia="ru-RU"/>
          </w:rPr>
          <w:t>https://s.school-uspeh.ru/him8-m1t3-covalent</w:t>
        </w:r>
      </w:hyperlink>
    </w:p>
    <w:p w:rsidR="00BB7E5E" w:rsidRPr="00BB7E5E" w:rsidRDefault="00F550A8" w:rsidP="00BB7E5E">
      <w:pPr>
        <w:widowControl/>
        <w:shd w:val="clear" w:color="auto" w:fill="FFFFFF"/>
        <w:autoSpaceDE/>
        <w:autoSpaceDN/>
        <w:ind w:left="284"/>
        <w:jc w:val="both"/>
        <w:rPr>
          <w:rFonts w:ascii="Arial" w:hAnsi="Arial" w:cs="Arial"/>
          <w:color w:val="181818"/>
          <w:sz w:val="14"/>
          <w:szCs w:val="14"/>
          <w:lang w:eastAsia="ru-RU"/>
        </w:rPr>
      </w:pPr>
      <w:hyperlink r:id="rId7" w:tgtFrame="_blank" w:history="1">
        <w:r w:rsidR="00BB7E5E" w:rsidRPr="00BB7E5E">
          <w:rPr>
            <w:color w:val="267F8C"/>
            <w:sz w:val="28"/>
            <w:lang w:eastAsia="ru-RU"/>
          </w:rPr>
          <w:t>https://gifer.com/ru/gifs/атом</w:t>
        </w:r>
      </w:hyperlink>
    </w:p>
    <w:p w:rsidR="000B08E6" w:rsidRPr="00BB7E5E" w:rsidRDefault="00F550A8" w:rsidP="00BB7E5E">
      <w:pPr>
        <w:widowControl/>
        <w:shd w:val="clear" w:color="auto" w:fill="FFFFFF"/>
        <w:autoSpaceDE/>
        <w:autoSpaceDN/>
        <w:ind w:left="284"/>
        <w:jc w:val="both"/>
        <w:rPr>
          <w:rFonts w:ascii="Arial" w:hAnsi="Arial" w:cs="Arial"/>
          <w:color w:val="181818"/>
          <w:sz w:val="14"/>
          <w:szCs w:val="14"/>
          <w:lang w:eastAsia="ru-RU"/>
        </w:rPr>
        <w:sectPr w:rsidR="000B08E6" w:rsidRPr="00BB7E5E" w:rsidSect="00580BF7">
          <w:type w:val="continuous"/>
          <w:pgSz w:w="11910" w:h="16840"/>
          <w:pgMar w:top="1040" w:right="570" w:bottom="280" w:left="1680" w:header="720" w:footer="720" w:gutter="0"/>
          <w:pgBorders w:offsetFrom="page">
            <w:top w:val="single" w:sz="4" w:space="24" w:color="auto"/>
            <w:left w:val="single" w:sz="4" w:space="24" w:color="auto"/>
            <w:bottom w:val="single" w:sz="4" w:space="24" w:color="auto"/>
            <w:right w:val="single" w:sz="4" w:space="24" w:color="auto"/>
          </w:pgBorders>
          <w:cols w:space="720"/>
        </w:sectPr>
      </w:pPr>
      <w:hyperlink r:id="rId8" w:tgtFrame="_blank" w:history="1">
        <w:r w:rsidR="00BB7E5E" w:rsidRPr="00BB7E5E">
          <w:rPr>
            <w:color w:val="267F8C"/>
            <w:sz w:val="28"/>
            <w:lang w:eastAsia="ru-RU"/>
          </w:rPr>
          <w:t>https://yandex.ru/images/search/</w:t>
        </w:r>
      </w:hyperlink>
    </w:p>
    <w:p w:rsidR="000B08E6" w:rsidRDefault="000B08E6">
      <w:pPr>
        <w:rPr>
          <w:sz w:val="17"/>
        </w:rPr>
        <w:sectPr w:rsidR="000B08E6" w:rsidSect="00580BF7">
          <w:pgSz w:w="11910" w:h="16840"/>
          <w:pgMar w:top="1580" w:right="740" w:bottom="280" w:left="1680"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0B08E6" w:rsidRDefault="000B08E6">
      <w:pPr>
        <w:rPr>
          <w:sz w:val="17"/>
        </w:rPr>
        <w:sectPr w:rsidR="000B08E6" w:rsidSect="00580BF7">
          <w:pgSz w:w="11910" w:h="16840"/>
          <w:pgMar w:top="1580" w:right="740" w:bottom="280" w:left="1680"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0B08E6" w:rsidRDefault="000B08E6">
      <w:pPr>
        <w:rPr>
          <w:sz w:val="17"/>
        </w:rPr>
        <w:sectPr w:rsidR="000B08E6" w:rsidSect="00580BF7">
          <w:pgSz w:w="11910" w:h="16840"/>
          <w:pgMar w:top="1580" w:right="740" w:bottom="280" w:left="1680"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0B08E6" w:rsidRDefault="000B08E6" w:rsidP="00BB7E5E">
      <w:pPr>
        <w:pStyle w:val="a3"/>
        <w:spacing w:before="4"/>
        <w:rPr>
          <w:sz w:val="17"/>
        </w:rPr>
      </w:pPr>
    </w:p>
    <w:sectPr w:rsidR="000B08E6" w:rsidSect="00580BF7">
      <w:pgSz w:w="11910" w:h="16840"/>
      <w:pgMar w:top="1580" w:right="740" w:bottom="280" w:left="168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compat>
    <w:ulTrailSpace/>
    <w:shapeLayoutLikeWW8/>
  </w:compat>
  <w:rsids>
    <w:rsidRoot w:val="000B08E6"/>
    <w:rsid w:val="000A0D80"/>
    <w:rsid w:val="000B08E6"/>
    <w:rsid w:val="00173BF5"/>
    <w:rsid w:val="00261661"/>
    <w:rsid w:val="0032446E"/>
    <w:rsid w:val="0045426A"/>
    <w:rsid w:val="00580BF7"/>
    <w:rsid w:val="00674BC2"/>
    <w:rsid w:val="00735F7C"/>
    <w:rsid w:val="00BB7E5E"/>
    <w:rsid w:val="00F00B4D"/>
    <w:rsid w:val="00F100A3"/>
    <w:rsid w:val="00F550A8"/>
    <w:rsid w:val="00FF1D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B08E6"/>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B08E6"/>
    <w:tblPr>
      <w:tblInd w:w="0" w:type="dxa"/>
      <w:tblCellMar>
        <w:top w:w="0" w:type="dxa"/>
        <w:left w:w="0" w:type="dxa"/>
        <w:bottom w:w="0" w:type="dxa"/>
        <w:right w:w="0" w:type="dxa"/>
      </w:tblCellMar>
    </w:tblPr>
  </w:style>
  <w:style w:type="paragraph" w:styleId="a3">
    <w:name w:val="Body Text"/>
    <w:basedOn w:val="a"/>
    <w:uiPriority w:val="1"/>
    <w:qFormat/>
    <w:rsid w:val="000B08E6"/>
    <w:rPr>
      <w:sz w:val="28"/>
      <w:szCs w:val="28"/>
    </w:rPr>
  </w:style>
  <w:style w:type="paragraph" w:styleId="a4">
    <w:name w:val="Title"/>
    <w:basedOn w:val="a"/>
    <w:uiPriority w:val="1"/>
    <w:qFormat/>
    <w:rsid w:val="000B08E6"/>
    <w:pPr>
      <w:spacing w:before="1"/>
      <w:ind w:left="932" w:right="1025"/>
      <w:jc w:val="center"/>
    </w:pPr>
    <w:rPr>
      <w:b/>
      <w:bCs/>
      <w:sz w:val="44"/>
      <w:szCs w:val="44"/>
    </w:rPr>
  </w:style>
  <w:style w:type="paragraph" w:styleId="a5">
    <w:name w:val="List Paragraph"/>
    <w:basedOn w:val="a"/>
    <w:uiPriority w:val="1"/>
    <w:qFormat/>
    <w:rsid w:val="000B08E6"/>
  </w:style>
  <w:style w:type="paragraph" w:customStyle="1" w:styleId="TableParagraph">
    <w:name w:val="Table Paragraph"/>
    <w:basedOn w:val="a"/>
    <w:uiPriority w:val="1"/>
    <w:qFormat/>
    <w:rsid w:val="000B08E6"/>
  </w:style>
  <w:style w:type="character" w:styleId="a6">
    <w:name w:val="Hyperlink"/>
    <w:basedOn w:val="a0"/>
    <w:uiPriority w:val="99"/>
    <w:semiHidden/>
    <w:unhideWhenUsed/>
    <w:rsid w:val="00BB7E5E"/>
    <w:rPr>
      <w:color w:val="0000FF"/>
      <w:u w:val="single"/>
    </w:rPr>
  </w:style>
</w:styles>
</file>

<file path=word/webSettings.xml><?xml version="1.0" encoding="utf-8"?>
<w:webSettings xmlns:r="http://schemas.openxmlformats.org/officeDocument/2006/relationships" xmlns:w="http://schemas.openxmlformats.org/wordprocessingml/2006/main">
  <w:divs>
    <w:div w:id="92022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images/search/" TargetMode="External"/><Relationship Id="rId3" Type="http://schemas.openxmlformats.org/officeDocument/2006/relationships/webSettings" Target="webSettings.xml"/><Relationship Id="rId7" Type="http://schemas.openxmlformats.org/officeDocument/2006/relationships/hyperlink" Target="https://gifer.com/ru/gifs/%D0%B0%D1%82%D0%BE%D0%B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chool-uspeh.ru/him8-m1t3-covalent"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2102</Words>
  <Characters>11987</Characters>
  <Application>Microsoft Office Word</Application>
  <DocSecurity>0</DocSecurity>
  <Lines>99</Lines>
  <Paragraphs>28</Paragraphs>
  <ScaleCrop>false</ScaleCrop>
  <Company>HP</Company>
  <LinksUpToDate>false</LinksUpToDate>
  <CharactersWithSpaces>14061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Kadieva Sheri</cp:lastModifiedBy>
  <cp:revision>12</cp:revision>
  <dcterms:created xsi:type="dcterms:W3CDTF">2022-11-20T14:22:00Z</dcterms:created>
  <dcterms:modified xsi:type="dcterms:W3CDTF">2023-07-02T05:15:00Z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2022-11-20T00:00:00Z</vt:filetime>
  </property>
</Properties>
</file>