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41B5" w:rsidRDefault="00C641B5" w:rsidP="00C641B5">
      <w:pPr>
        <w:jc w:val="center"/>
        <w:rPr>
          <w:rFonts w:ascii="Arial" w:hAnsi="Arial" w:cs="Arial"/>
          <w:color w:val="2C2D2E"/>
          <w:sz w:val="20"/>
          <w:szCs w:val="20"/>
          <w:shd w:val="clear" w:color="auto" w:fill="FFFFFF"/>
        </w:rPr>
      </w:pPr>
    </w:p>
    <w:p w:rsidR="00C641B5" w:rsidRDefault="00C641B5" w:rsidP="00C641B5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Справка</w:t>
      </w:r>
    </w:p>
    <w:p w:rsidR="00C641B5" w:rsidRDefault="00C641B5" w:rsidP="00C641B5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По результатом</w:t>
      </w:r>
      <w:proofErr w:type="gramEnd"/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освоения обучающимся образовательных программ, подтверждающая положительную динамику результатов обученности учащихся по итогам мониторинга учителя р</w:t>
      </w:r>
      <w:r w:rsidR="004C687A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одного</w:t>
      </w: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языка и литературы </w:t>
      </w:r>
      <w:r w:rsidR="00F24882">
        <w:rPr>
          <w:rFonts w:ascii="Times New Roman" w:hAnsi="Times New Roman" w:cs="Times New Roman"/>
          <w:b/>
          <w:sz w:val="28"/>
          <w:szCs w:val="28"/>
        </w:rPr>
        <w:t>Саидова Патимат Газимагомедовна</w:t>
      </w:r>
    </w:p>
    <w:p w:rsidR="00C641B5" w:rsidRDefault="00C641B5" w:rsidP="00C641B5">
      <w:pPr>
        <w:rPr>
          <w:rFonts w:ascii="Arial" w:hAnsi="Arial" w:cs="Arial"/>
          <w:color w:val="2C2D2E"/>
          <w:sz w:val="20"/>
          <w:szCs w:val="20"/>
          <w:shd w:val="clear" w:color="auto" w:fill="FFFFFF"/>
        </w:rPr>
      </w:pPr>
    </w:p>
    <w:p w:rsidR="00C641B5" w:rsidRDefault="00C641B5" w:rsidP="00C641B5">
      <w:pPr>
        <w:rPr>
          <w:rFonts w:ascii="Arial" w:hAnsi="Arial" w:cs="Arial"/>
          <w:color w:val="2C2D2E"/>
          <w:sz w:val="20"/>
          <w:szCs w:val="20"/>
          <w:shd w:val="clear" w:color="auto" w:fill="FFFFFF"/>
        </w:rPr>
      </w:pPr>
    </w:p>
    <w:p w:rsidR="00C641B5" w:rsidRDefault="00F24882" w:rsidP="00C641B5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Саидова Патимат Газимагомедовна </w:t>
      </w:r>
      <w:r w:rsidR="00C641B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 течение межаттестационного периода имеет стабильные результаты освоения обучающимися образовательных программ по р</w:t>
      </w:r>
      <w:r w:rsidR="004C687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одному</w:t>
      </w:r>
      <w:r w:rsidR="00C641B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языку и литературе. Качество знаний и умений обучающихся данного учителя при 100% успеваемости соответствует уровню требований Федерального государственного стандарта общего образования и составляет 65% Результаты по классам представлены в таблице. Анализируя данную таблицу, можно наблюдать как в отдельных классах происходит повышение качества знаний. Рост качественной успеваемости обусловлен применением на уроках технологии личностно-ориентированного обучения, проектной деятельности, использования элементов критического мышления, использованием ИКТ и Интернет-технологий. </w:t>
      </w:r>
      <w:r>
        <w:rPr>
          <w:rFonts w:ascii="Times New Roman" w:hAnsi="Times New Roman" w:cs="Times New Roman"/>
          <w:sz w:val="28"/>
          <w:szCs w:val="28"/>
        </w:rPr>
        <w:t xml:space="preserve">Саидова Патимат Газимагомедовна </w:t>
      </w:r>
      <w:r w:rsidR="00C641B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особое внимание уделяет формированию действий, обеспечивающих способность к организации самостоятельной учебной деятельности.</w:t>
      </w:r>
    </w:p>
    <w:p w:rsidR="00C641B5" w:rsidRDefault="00C641B5" w:rsidP="00C641B5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C21C15" w:rsidRDefault="00C21C15" w:rsidP="00C21C1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641B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Замдиректора                                                                     Балла Н.Ю</w:t>
      </w:r>
    </w:p>
    <w:p w:rsidR="00C21C15" w:rsidRDefault="00C21C15" w:rsidP="00C21C1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77C9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840F69">
        <w:rPr>
          <w:rFonts w:ascii="Times New Roman" w:hAnsi="Times New Roman" w:cs="Times New Roman"/>
          <w:sz w:val="28"/>
          <w:szCs w:val="28"/>
        </w:rPr>
        <w:t>У</w:t>
      </w:r>
      <w:r w:rsidR="00E81CF6">
        <w:rPr>
          <w:rFonts w:ascii="Times New Roman" w:hAnsi="Times New Roman" w:cs="Times New Roman"/>
          <w:sz w:val="28"/>
          <w:szCs w:val="28"/>
        </w:rPr>
        <w:t>В</w:t>
      </w:r>
      <w:r w:rsidR="00840F6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C21C15" w:rsidRDefault="00C21C15" w:rsidP="00C21C1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C21C15" w:rsidRDefault="00C21C15" w:rsidP="00C21C1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C21C15" w:rsidRDefault="00C21C15" w:rsidP="00C21C1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77C9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Ярушкина Н.В</w:t>
      </w:r>
    </w:p>
    <w:p w:rsidR="00E81CF6" w:rsidRDefault="00C21C15" w:rsidP="00C21C1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77C96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ГКОУ РД «Кизлярская гимназия-интернат</w:t>
      </w:r>
    </w:p>
    <w:p w:rsidR="00C21C15" w:rsidRDefault="00E81CF6" w:rsidP="00C21C1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21C15">
        <w:rPr>
          <w:rFonts w:ascii="Times New Roman" w:hAnsi="Times New Roman" w:cs="Times New Roman"/>
          <w:sz w:val="28"/>
          <w:szCs w:val="28"/>
        </w:rPr>
        <w:t xml:space="preserve"> «Культура </w:t>
      </w:r>
      <w:r w:rsidR="00DC5ED2">
        <w:rPr>
          <w:rFonts w:ascii="Times New Roman" w:hAnsi="Times New Roman" w:cs="Times New Roman"/>
          <w:sz w:val="28"/>
          <w:szCs w:val="28"/>
        </w:rPr>
        <w:t>м</w:t>
      </w:r>
      <w:r w:rsidR="00C21C15">
        <w:rPr>
          <w:rFonts w:ascii="Times New Roman" w:hAnsi="Times New Roman" w:cs="Times New Roman"/>
          <w:sz w:val="28"/>
          <w:szCs w:val="28"/>
        </w:rPr>
        <w:t>ира»</w:t>
      </w:r>
    </w:p>
    <w:p w:rsidR="00C641B5" w:rsidRDefault="00C641B5" w:rsidP="00C21C15">
      <w:pPr>
        <w:spacing w:after="0" w:line="240" w:lineRule="auto"/>
        <w:ind w:left="-993"/>
        <w:rPr>
          <w:rFonts w:ascii="Times New Roman" w:hAnsi="Times New Roman" w:cs="Times New Roman"/>
          <w:i/>
          <w:sz w:val="28"/>
          <w:szCs w:val="28"/>
        </w:rPr>
      </w:pPr>
    </w:p>
    <w:p w:rsidR="00BC1772" w:rsidRDefault="00BC1772"/>
    <w:sectPr w:rsidR="00BC1772" w:rsidSect="00BC1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1B5"/>
    <w:rsid w:val="000F29F7"/>
    <w:rsid w:val="00223C13"/>
    <w:rsid w:val="004C687A"/>
    <w:rsid w:val="004D5C7A"/>
    <w:rsid w:val="00643563"/>
    <w:rsid w:val="006F21DA"/>
    <w:rsid w:val="00731B3B"/>
    <w:rsid w:val="007A6850"/>
    <w:rsid w:val="00840F69"/>
    <w:rsid w:val="00977C96"/>
    <w:rsid w:val="00BC1772"/>
    <w:rsid w:val="00C21C15"/>
    <w:rsid w:val="00C641B5"/>
    <w:rsid w:val="00DC5ED2"/>
    <w:rsid w:val="00E81CF6"/>
    <w:rsid w:val="00F24882"/>
    <w:rsid w:val="00F9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375D"/>
  <w15:docId w15:val="{C845D455-E562-428C-B63C-92BED6B4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8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220</Words>
  <Characters>1257</Characters>
  <Application>Microsoft Office Word</Application>
  <DocSecurity>0</DocSecurity>
  <Lines>10</Lines>
  <Paragraphs>2</Paragraphs>
  <ScaleCrop>false</ScaleCrop>
  <Company>HP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Татьяна</cp:lastModifiedBy>
  <cp:revision>21</cp:revision>
  <dcterms:created xsi:type="dcterms:W3CDTF">2023-02-11T18:44:00Z</dcterms:created>
  <dcterms:modified xsi:type="dcterms:W3CDTF">2023-05-26T09:53:00Z</dcterms:modified>
</cp:coreProperties>
</file>