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BF0" w:rsidRDefault="004D0BF0" w:rsidP="004D0BF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D0BF0" w:rsidRPr="009A4BBA" w:rsidRDefault="004D0BF0" w:rsidP="004D0BF0">
      <w:pPr>
        <w:pStyle w:val="a3"/>
        <w:rPr>
          <w:rFonts w:ascii="Times New Roman" w:hAnsi="Times New Roman" w:cs="Times New Roman"/>
          <w:sz w:val="24"/>
          <w:szCs w:val="24"/>
        </w:rPr>
      </w:pPr>
      <w:r w:rsidRPr="009A4B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A4BB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A4BBA">
        <w:rPr>
          <w:rFonts w:ascii="Times New Roman" w:hAnsi="Times New Roman" w:cs="Times New Roman"/>
          <w:sz w:val="24"/>
          <w:szCs w:val="24"/>
        </w:rPr>
        <w:t xml:space="preserve"> Утверждаю                                                                            </w:t>
      </w:r>
    </w:p>
    <w:p w:rsidR="004D0BF0" w:rsidRPr="009A4BBA" w:rsidRDefault="004D0BF0" w:rsidP="004D0BF0">
      <w:pPr>
        <w:pStyle w:val="a3"/>
        <w:rPr>
          <w:rFonts w:ascii="Times New Roman" w:hAnsi="Times New Roman" w:cs="Times New Roman"/>
          <w:sz w:val="24"/>
          <w:szCs w:val="24"/>
        </w:rPr>
      </w:pPr>
      <w:r w:rsidRPr="009A4B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A4BBA">
        <w:rPr>
          <w:rFonts w:ascii="Times New Roman" w:hAnsi="Times New Roman" w:cs="Times New Roman"/>
          <w:sz w:val="24"/>
          <w:szCs w:val="24"/>
        </w:rPr>
        <w:t xml:space="preserve">директор ГКОУ «Кизлярская </w:t>
      </w:r>
    </w:p>
    <w:p w:rsidR="004D0BF0" w:rsidRPr="009A4BBA" w:rsidRDefault="004D0BF0" w:rsidP="004D0BF0">
      <w:pPr>
        <w:pStyle w:val="a3"/>
        <w:rPr>
          <w:rFonts w:ascii="Times New Roman" w:hAnsi="Times New Roman" w:cs="Times New Roman"/>
          <w:sz w:val="24"/>
          <w:szCs w:val="24"/>
        </w:rPr>
      </w:pPr>
      <w:r w:rsidRPr="009A4B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A4BBA">
        <w:rPr>
          <w:rFonts w:ascii="Times New Roman" w:hAnsi="Times New Roman" w:cs="Times New Roman"/>
          <w:sz w:val="24"/>
          <w:szCs w:val="24"/>
        </w:rPr>
        <w:t>гимназия-инт</w:t>
      </w:r>
      <w:r>
        <w:rPr>
          <w:rFonts w:ascii="Times New Roman" w:hAnsi="Times New Roman" w:cs="Times New Roman"/>
          <w:sz w:val="24"/>
          <w:szCs w:val="24"/>
        </w:rPr>
        <w:t xml:space="preserve">ернат  </w:t>
      </w:r>
      <w:r w:rsidRPr="009A4B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«Культура   мира»       </w:t>
      </w:r>
    </w:p>
    <w:p w:rsidR="004D0BF0" w:rsidRPr="009A4BBA" w:rsidRDefault="004D0BF0" w:rsidP="004D0BF0">
      <w:pPr>
        <w:pStyle w:val="a3"/>
        <w:rPr>
          <w:rFonts w:ascii="Times New Roman" w:hAnsi="Times New Roman" w:cs="Times New Roman"/>
          <w:sz w:val="24"/>
          <w:szCs w:val="24"/>
        </w:rPr>
      </w:pPr>
      <w:r w:rsidRPr="009A4B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r w:rsidRPr="009A4BBA">
        <w:rPr>
          <w:rFonts w:ascii="Times New Roman" w:hAnsi="Times New Roman" w:cs="Times New Roman"/>
          <w:sz w:val="24"/>
          <w:szCs w:val="24"/>
        </w:rPr>
        <w:t>Чекарева</w:t>
      </w:r>
      <w:proofErr w:type="spellEnd"/>
      <w:r w:rsidRPr="009A4BBA"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4D0BF0" w:rsidRPr="00666CAB" w:rsidRDefault="004D0BF0" w:rsidP="004D0B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проведения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антиэкстремистких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антинаркотических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мероприятий по ГКОУ «Кизлярская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гимназия-интернатм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«Культура мира» на 2014-2015 учебный год</w:t>
      </w:r>
    </w:p>
    <w:tbl>
      <w:tblPr>
        <w:tblW w:w="9816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7"/>
        <w:gridCol w:w="5298"/>
        <w:gridCol w:w="1348"/>
        <w:gridCol w:w="2483"/>
      </w:tblGrid>
      <w:tr w:rsidR="004D0BF0" w:rsidRPr="009A4BBA" w:rsidTr="00210A26">
        <w:trPr>
          <w:trHeight w:val="331"/>
          <w:tblCellSpacing w:w="0" w:type="dxa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Сроки проведения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BF0" w:rsidRPr="009A4BBA" w:rsidTr="00210A26">
        <w:trPr>
          <w:trHeight w:val="331"/>
          <w:tblCellSpacing w:w="0" w:type="dxa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BF0" w:rsidRPr="009A4BBA" w:rsidRDefault="004D0BF0" w:rsidP="0021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BF0" w:rsidRPr="009A4BBA" w:rsidRDefault="004D0BF0" w:rsidP="0021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BBA">
              <w:rPr>
                <w:rFonts w:ascii="Times New Roman" w:hAnsi="Times New Roman" w:cs="Times New Roman"/>
                <w:sz w:val="24"/>
                <w:szCs w:val="24"/>
              </w:rPr>
              <w:t>Оформление стенда по антитеррору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BF0" w:rsidRPr="009A4BBA" w:rsidRDefault="004D0BF0" w:rsidP="0021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BF0" w:rsidRPr="009A4BBA" w:rsidRDefault="004D0BF0" w:rsidP="0021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BB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Магомедова </w:t>
            </w:r>
            <w:proofErr w:type="spellStart"/>
            <w:r w:rsidRPr="009A4BBA">
              <w:rPr>
                <w:rFonts w:ascii="Times New Roman" w:hAnsi="Times New Roman" w:cs="Times New Roman"/>
                <w:sz w:val="24"/>
                <w:szCs w:val="24"/>
              </w:rPr>
              <w:t>Р.О.,воспитатели</w:t>
            </w:r>
            <w:proofErr w:type="spellEnd"/>
          </w:p>
        </w:tc>
      </w:tr>
      <w:tr w:rsidR="004D0BF0" w:rsidRPr="009A4BBA" w:rsidTr="00210A26">
        <w:trPr>
          <w:trHeight w:val="2624"/>
          <w:tblCellSpacing w:w="0" w:type="dxa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BF0" w:rsidRPr="009A4BBA" w:rsidRDefault="004D0BF0" w:rsidP="0021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BF0" w:rsidRPr="009A4BBA" w:rsidRDefault="004D0BF0" w:rsidP="0021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BBA"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на информационном стенде информацию: </w:t>
            </w:r>
          </w:p>
          <w:p w:rsidR="004D0BF0" w:rsidRPr="009A4BBA" w:rsidRDefault="004D0BF0" w:rsidP="0021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BBA">
              <w:rPr>
                <w:rFonts w:ascii="Times New Roman" w:hAnsi="Times New Roman" w:cs="Times New Roman"/>
                <w:sz w:val="24"/>
                <w:szCs w:val="24"/>
              </w:rPr>
              <w:t>а) с номерами телефонов «Телефон доверия», центров психолого-педагогической и медико-социальной помощи,</w:t>
            </w:r>
          </w:p>
          <w:p w:rsidR="004D0BF0" w:rsidRPr="009A4BBA" w:rsidRDefault="004D0BF0" w:rsidP="00210A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4BBA">
              <w:rPr>
                <w:rFonts w:ascii="Times New Roman" w:hAnsi="Times New Roman" w:cs="Times New Roman"/>
                <w:sz w:val="24"/>
                <w:szCs w:val="24"/>
              </w:rPr>
              <w:t xml:space="preserve"> службы экстренной психологической помощи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BF0" w:rsidRPr="009A4BBA" w:rsidRDefault="004D0BF0" w:rsidP="0021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BF0" w:rsidRPr="009A4BBA" w:rsidRDefault="004D0BF0" w:rsidP="0021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BB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4D0BF0" w:rsidRPr="009A4BBA" w:rsidTr="00210A26">
        <w:trPr>
          <w:trHeight w:val="331"/>
          <w:tblCellSpacing w:w="0" w:type="dxa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BF0" w:rsidRPr="009A4BBA" w:rsidRDefault="004D0BF0" w:rsidP="0021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BF0" w:rsidRPr="009A4BBA" w:rsidRDefault="004D0BF0" w:rsidP="0021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BBA">
              <w:rPr>
                <w:rFonts w:ascii="Times New Roman" w:hAnsi="Times New Roman" w:cs="Times New Roman"/>
                <w:sz w:val="24"/>
                <w:szCs w:val="24"/>
              </w:rPr>
              <w:t>Мониторинг по вредным привычкам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BF0" w:rsidRPr="009A4BBA" w:rsidRDefault="004D0BF0" w:rsidP="0021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BF0" w:rsidRPr="009A4BBA" w:rsidRDefault="004D0BF0" w:rsidP="0021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BBA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4D0BF0" w:rsidRPr="009A4BBA" w:rsidTr="00210A26">
        <w:trPr>
          <w:trHeight w:val="331"/>
          <w:tblCellSpacing w:w="0" w:type="dxa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BF0" w:rsidRPr="009A4BBA" w:rsidRDefault="004D0BF0" w:rsidP="0021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BF0" w:rsidRPr="009A4BBA" w:rsidRDefault="004D0BF0" w:rsidP="0021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BBA">
              <w:rPr>
                <w:rFonts w:ascii="Times New Roman" w:hAnsi="Times New Roman" w:cs="Times New Roman"/>
                <w:sz w:val="24"/>
                <w:szCs w:val="24"/>
              </w:rPr>
              <w:t>Оформление наглядного материала в кабинетах школы по антитеррору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BF0" w:rsidRPr="009A4BBA" w:rsidRDefault="004D0BF0" w:rsidP="0021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BA">
              <w:rPr>
                <w:rFonts w:ascii="Times New Roman" w:hAnsi="Times New Roman" w:cs="Times New Roman"/>
                <w:sz w:val="24"/>
                <w:szCs w:val="24"/>
              </w:rPr>
              <w:t>сентябрь – октябрь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BF0" w:rsidRPr="009A4BBA" w:rsidRDefault="004D0BF0" w:rsidP="0021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BB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A4BB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A4BBA">
              <w:rPr>
                <w:rFonts w:ascii="Times New Roman" w:hAnsi="Times New Roman" w:cs="Times New Roman"/>
                <w:sz w:val="24"/>
                <w:szCs w:val="24"/>
              </w:rPr>
              <w:t>иректора по Белозерова Д.В. , воспитатели</w:t>
            </w:r>
          </w:p>
        </w:tc>
      </w:tr>
      <w:tr w:rsidR="004D0BF0" w:rsidRPr="009A4BBA" w:rsidTr="00210A26">
        <w:trPr>
          <w:trHeight w:val="331"/>
          <w:tblCellSpacing w:w="0" w:type="dxa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BF0" w:rsidRPr="009A4BBA" w:rsidRDefault="004D0BF0" w:rsidP="0021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BF0" w:rsidRPr="009A4BBA" w:rsidRDefault="004D0BF0" w:rsidP="0021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BBA">
              <w:rPr>
                <w:rFonts w:ascii="Times New Roman" w:hAnsi="Times New Roman" w:cs="Times New Roman"/>
                <w:sz w:val="24"/>
                <w:szCs w:val="24"/>
              </w:rPr>
              <w:t>Проведение педагогом-психологом психологического урока-тренинга «Я и экстремальная ситуация» (в каждом классе)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BF0" w:rsidRPr="009A4BBA" w:rsidRDefault="004D0BF0" w:rsidP="0021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B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BF0" w:rsidRPr="009A4BBA" w:rsidRDefault="004D0BF0" w:rsidP="00210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BF0" w:rsidRPr="009A4BBA" w:rsidRDefault="004D0BF0" w:rsidP="0021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BBA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 Литвинова И.В. воспитатели  </w:t>
            </w:r>
          </w:p>
        </w:tc>
      </w:tr>
      <w:tr w:rsidR="004D0BF0" w:rsidRPr="009A4BBA" w:rsidTr="00210A26">
        <w:trPr>
          <w:trHeight w:val="331"/>
          <w:tblCellSpacing w:w="0" w:type="dxa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BF0" w:rsidRPr="009A4BBA" w:rsidRDefault="004D0BF0" w:rsidP="0021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BF0" w:rsidRPr="009A4BBA" w:rsidRDefault="004D0BF0" w:rsidP="0021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BBA">
              <w:rPr>
                <w:rFonts w:ascii="Times New Roman" w:hAnsi="Times New Roman" w:cs="Times New Roman"/>
                <w:sz w:val="24"/>
                <w:szCs w:val="24"/>
              </w:rPr>
              <w:t>Выявлению обучающихся, потребляющих наркотические средства и психотропные вещества и совершающих правонарушения, связанные с незаконным оборотом наркотиков, вести учет таких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BF0" w:rsidRPr="009A4BBA" w:rsidRDefault="004D0BF0" w:rsidP="00210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B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D0BF0" w:rsidRPr="009A4BBA" w:rsidRDefault="004D0BF0" w:rsidP="00210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BBA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  <w:proofErr w:type="gramStart"/>
            <w:r w:rsidRPr="009A4BB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A4BBA">
              <w:rPr>
                <w:rFonts w:ascii="Times New Roman" w:hAnsi="Times New Roman" w:cs="Times New Roman"/>
                <w:sz w:val="24"/>
                <w:szCs w:val="24"/>
              </w:rPr>
              <w:t>психолог, мед. работник</w:t>
            </w:r>
          </w:p>
        </w:tc>
      </w:tr>
      <w:tr w:rsidR="004D0BF0" w:rsidRPr="009A4BBA" w:rsidTr="00210A26">
        <w:trPr>
          <w:trHeight w:val="331"/>
          <w:tblCellSpacing w:w="0" w:type="dxa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воспитателей семинар «О формах и методах работы с учащимися по предупреждению наркомании, токсикомании и других вредных привычек».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ВР, руководитель МО</w:t>
            </w:r>
          </w:p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BF0" w:rsidRPr="009A4BBA" w:rsidTr="00210A26">
        <w:trPr>
          <w:trHeight w:val="165"/>
          <w:tblCellSpacing w:w="0" w:type="dxa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памятку воспитателю  по работе с </w:t>
            </w: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агрессивными детьми.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Сентябрь 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4D0BF0" w:rsidRPr="009A4BBA" w:rsidTr="00210A26">
        <w:trPr>
          <w:trHeight w:val="232"/>
          <w:tblCellSpacing w:w="0" w:type="dxa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Родительское собрание «Причины наркомании и токсикомании».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D0BF0" w:rsidRPr="009A4BBA" w:rsidTr="00210A26">
        <w:trPr>
          <w:trHeight w:val="169"/>
          <w:tblCellSpacing w:w="0" w:type="dxa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классные часы по профилактике вредных привычек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плану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gramStart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ВР,Воспитатели</w:t>
            </w:r>
            <w:proofErr w:type="spellEnd"/>
          </w:p>
        </w:tc>
      </w:tr>
      <w:tr w:rsidR="004D0BF0" w:rsidRPr="009A4BBA" w:rsidTr="00210A26">
        <w:trPr>
          <w:trHeight w:val="232"/>
          <w:tblCellSpacing w:w="0" w:type="dxa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занятия для 5, 6, 7 классов «Что мы такое терроризм и </w:t>
            </w:r>
            <w:proofErr w:type="spellStart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эстремизм</w:t>
            </w:r>
            <w:proofErr w:type="spellEnd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Ноябрь 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</w:t>
            </w:r>
          </w:p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D0BF0" w:rsidRPr="009A4BBA" w:rsidTr="00210A26">
        <w:trPr>
          <w:trHeight w:val="390"/>
          <w:tblCellSpacing w:w="0" w:type="dxa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Отчёт воспитателей о занятости учащихся, в неурочное время, склонных к </w:t>
            </w:r>
            <w:proofErr w:type="spellStart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девиантному</w:t>
            </w:r>
            <w:proofErr w:type="spellEnd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педагог,</w:t>
            </w:r>
          </w:p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</w:tr>
      <w:tr w:rsidR="004D0BF0" w:rsidRPr="009A4BBA" w:rsidTr="00210A26">
        <w:trPr>
          <w:trHeight w:val="236"/>
          <w:tblCellSpacing w:w="0" w:type="dxa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</w:t>
            </w:r>
            <w:proofErr w:type="spellStart"/>
            <w:proofErr w:type="gramStart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Терроризм-общечеловеческая</w:t>
            </w:r>
            <w:proofErr w:type="spellEnd"/>
            <w:proofErr w:type="gramEnd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МустафаеваЭ.Б.8 А</w:t>
            </w:r>
          </w:p>
        </w:tc>
      </w:tr>
      <w:tr w:rsidR="004D0BF0" w:rsidRPr="009A4BBA" w:rsidTr="00210A26">
        <w:trPr>
          <w:trHeight w:val="236"/>
          <w:tblCellSpacing w:w="0" w:type="dxa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«Школ</w:t>
            </w:r>
            <w:proofErr w:type="gramStart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мир на земле»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НМР Белозерова Д.В.</w:t>
            </w:r>
          </w:p>
        </w:tc>
      </w:tr>
      <w:tr w:rsidR="004D0BF0" w:rsidRPr="009A4BBA" w:rsidTr="00210A26">
        <w:trPr>
          <w:trHeight w:val="236"/>
          <w:tblCellSpacing w:w="0" w:type="dxa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 О терроризме и  террористах»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начальных классов</w:t>
            </w:r>
          </w:p>
        </w:tc>
      </w:tr>
      <w:tr w:rsidR="004D0BF0" w:rsidRPr="009A4BBA" w:rsidTr="00210A26">
        <w:trPr>
          <w:trHeight w:val="236"/>
          <w:tblCellSpacing w:w="0" w:type="dxa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</w:t>
            </w:r>
            <w:proofErr w:type="spellStart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Мы-против</w:t>
            </w:r>
            <w:proofErr w:type="spellEnd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террора»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7</w:t>
            </w:r>
            <w:proofErr w:type="gramStart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Малуева</w:t>
            </w:r>
            <w:proofErr w:type="spellEnd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З.А.</w:t>
            </w:r>
          </w:p>
        </w:tc>
      </w:tr>
      <w:tr w:rsidR="004D0BF0" w:rsidRPr="009A4BBA" w:rsidTr="00210A26">
        <w:trPr>
          <w:trHeight w:val="848"/>
          <w:tblCellSpacing w:w="0" w:type="dxa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«День памяти Беслана»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1-9 классов </w:t>
            </w:r>
          </w:p>
        </w:tc>
      </w:tr>
      <w:tr w:rsidR="004D0BF0" w:rsidRPr="009A4BBA" w:rsidTr="00210A26">
        <w:trPr>
          <w:trHeight w:val="848"/>
          <w:tblCellSpacing w:w="0" w:type="dxa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</w:t>
            </w:r>
            <w:proofErr w:type="spellStart"/>
            <w:proofErr w:type="gramStart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Терроризм-общечеловеческое</w:t>
            </w:r>
            <w:proofErr w:type="spellEnd"/>
            <w:proofErr w:type="gramEnd"/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зло»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8аКачмасова Н.А.</w:t>
            </w:r>
          </w:p>
        </w:tc>
      </w:tr>
      <w:tr w:rsidR="004D0BF0" w:rsidRPr="009A4BBA" w:rsidTr="00210A26">
        <w:trPr>
          <w:trHeight w:val="848"/>
          <w:tblCellSpacing w:w="0" w:type="dxa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«День солидарности в борьбе с терроризмом»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1-10 классов</w:t>
            </w:r>
          </w:p>
        </w:tc>
      </w:tr>
      <w:tr w:rsidR="004D0BF0" w:rsidRPr="009A4BBA" w:rsidTr="00210A26">
        <w:trPr>
          <w:trHeight w:val="848"/>
          <w:tblCellSpacing w:w="0" w:type="dxa"/>
        </w:trPr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Диспут «Терроризм-угроза обществу»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BF0" w:rsidRPr="009A4BBA" w:rsidRDefault="004D0BF0" w:rsidP="00210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9б Ибрагимова П.Х</w:t>
            </w:r>
          </w:p>
        </w:tc>
      </w:tr>
    </w:tbl>
    <w:p w:rsidR="004D0BF0" w:rsidRPr="009A4BBA" w:rsidRDefault="004D0BF0" w:rsidP="004D0BF0">
      <w:pPr>
        <w:ind w:left="-851" w:hanging="142"/>
        <w:rPr>
          <w:rFonts w:ascii="Times New Roman" w:hAnsi="Times New Roman" w:cs="Times New Roman"/>
          <w:sz w:val="24"/>
          <w:szCs w:val="24"/>
        </w:rPr>
      </w:pPr>
    </w:p>
    <w:p w:rsidR="00C25943" w:rsidRDefault="00C25943"/>
    <w:sectPr w:rsidR="00C25943" w:rsidSect="00230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0BF0"/>
    <w:rsid w:val="004D0BF0"/>
    <w:rsid w:val="00B75DE7"/>
    <w:rsid w:val="00C25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0B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2617</Characters>
  <Application>Microsoft Office Word</Application>
  <DocSecurity>0</DocSecurity>
  <Lines>21</Lines>
  <Paragraphs>6</Paragraphs>
  <ScaleCrop>false</ScaleCrop>
  <Company>Krokoz™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2015-12-03T12:40:00Z</dcterms:created>
  <dcterms:modified xsi:type="dcterms:W3CDTF">2015-12-03T12:40:00Z</dcterms:modified>
</cp:coreProperties>
</file>